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D1" w:rsidRPr="00C86E98" w:rsidRDefault="001A1AD1" w:rsidP="009E1E31">
      <w:pPr>
        <w:jc w:val="center"/>
        <w:rPr>
          <w:sz w:val="28"/>
          <w:szCs w:val="28"/>
        </w:rPr>
      </w:pPr>
      <w:r w:rsidRPr="00C86E98">
        <w:rPr>
          <w:sz w:val="28"/>
          <w:szCs w:val="28"/>
        </w:rPr>
        <w:t>Муниципальное дошкольное образовательное бюджетное учреждение</w:t>
      </w:r>
    </w:p>
    <w:p w:rsidR="001A1AD1" w:rsidRPr="00C86E98" w:rsidRDefault="001A1AD1" w:rsidP="009E1E31">
      <w:pPr>
        <w:jc w:val="center"/>
        <w:rPr>
          <w:sz w:val="28"/>
          <w:szCs w:val="28"/>
        </w:rPr>
      </w:pPr>
      <w:r w:rsidRPr="00C86E98">
        <w:rPr>
          <w:sz w:val="28"/>
          <w:szCs w:val="28"/>
        </w:rPr>
        <w:t xml:space="preserve">«Детский сад комбинированного </w:t>
      </w:r>
      <w:r w:rsidR="002E04EB">
        <w:rPr>
          <w:sz w:val="28"/>
          <w:szCs w:val="28"/>
        </w:rPr>
        <w:t>вида «Южный» города Всеволожска</w:t>
      </w:r>
    </w:p>
    <w:p w:rsidR="001A1AD1" w:rsidRPr="00C86E98" w:rsidRDefault="001A1AD1" w:rsidP="001A1AD1">
      <w:pPr>
        <w:ind w:left="720"/>
        <w:jc w:val="both"/>
        <w:rPr>
          <w:sz w:val="28"/>
          <w:szCs w:val="28"/>
        </w:rPr>
      </w:pPr>
    </w:p>
    <w:p w:rsidR="008D16F4" w:rsidRDefault="008D16F4" w:rsidP="001A1AD1">
      <w:pPr>
        <w:spacing w:line="360" w:lineRule="auto"/>
        <w:ind w:left="720"/>
        <w:jc w:val="both"/>
        <w:rPr>
          <w:sz w:val="28"/>
          <w:szCs w:val="28"/>
        </w:rPr>
        <w:sectPr w:rsidR="008D16F4" w:rsidSect="009B5CBD">
          <w:footerReference w:type="default" r:id="rId8"/>
          <w:pgSz w:w="11906" w:h="16838"/>
          <w:pgMar w:top="1134" w:right="849" w:bottom="851" w:left="1701" w:header="708" w:footer="708" w:gutter="0"/>
          <w:cols w:space="708"/>
          <w:titlePg/>
          <w:docGrid w:linePitch="360"/>
        </w:sectPr>
      </w:pPr>
    </w:p>
    <w:p w:rsidR="001A1AD1" w:rsidRPr="00C86E98" w:rsidRDefault="001A1AD1" w:rsidP="001A1AD1">
      <w:pPr>
        <w:spacing w:line="360" w:lineRule="auto"/>
        <w:ind w:left="720"/>
        <w:jc w:val="both"/>
        <w:rPr>
          <w:sz w:val="28"/>
          <w:szCs w:val="28"/>
        </w:rPr>
      </w:pPr>
    </w:p>
    <w:p w:rsidR="00EE6EB5" w:rsidRDefault="00EE6EB5" w:rsidP="00EE6EB5">
      <w:pPr>
        <w:ind w:firstLine="709"/>
        <w:jc w:val="right"/>
        <w:rPr>
          <w:b/>
          <w:bCs/>
        </w:rPr>
        <w:sectPr w:rsidR="00EE6EB5" w:rsidSect="008D16F4">
          <w:type w:val="continuous"/>
          <w:pgSz w:w="11906" w:h="16838"/>
          <w:pgMar w:top="1134" w:right="849" w:bottom="851" w:left="1701" w:header="708" w:footer="708" w:gutter="0"/>
          <w:cols w:space="708"/>
          <w:titlePg/>
          <w:docGrid w:linePitch="360"/>
        </w:sectPr>
      </w:pPr>
    </w:p>
    <w:p w:rsidR="00EE6EB5" w:rsidRDefault="00EE6EB5" w:rsidP="00EE6EB5">
      <w:pPr>
        <w:rPr>
          <w:b/>
          <w:bCs/>
        </w:rPr>
      </w:pPr>
      <w:r>
        <w:rPr>
          <w:b/>
          <w:bCs/>
        </w:rPr>
        <w:lastRenderedPageBreak/>
        <w:t>Принято</w:t>
      </w:r>
    </w:p>
    <w:p w:rsidR="00EE6EB5" w:rsidRDefault="00EE6EB5" w:rsidP="00EE6EB5">
      <w:pPr>
        <w:rPr>
          <w:b/>
          <w:bCs/>
        </w:rPr>
      </w:pPr>
      <w:r>
        <w:rPr>
          <w:b/>
          <w:bCs/>
        </w:rPr>
        <w:t>на педагогическом совете</w:t>
      </w:r>
    </w:p>
    <w:p w:rsidR="00EE6EB5" w:rsidRDefault="00EE6EB5" w:rsidP="00EE6EB5">
      <w:pPr>
        <w:rPr>
          <w:b/>
          <w:bCs/>
        </w:rPr>
      </w:pPr>
      <w:r>
        <w:rPr>
          <w:b/>
          <w:bCs/>
        </w:rPr>
        <w:t>протокол педагогического совета</w:t>
      </w:r>
    </w:p>
    <w:p w:rsidR="00EE6EB5" w:rsidRDefault="00EE6EB5" w:rsidP="00EE6EB5">
      <w:pPr>
        <w:rPr>
          <w:b/>
          <w:bCs/>
        </w:rPr>
      </w:pPr>
      <w:r>
        <w:rPr>
          <w:b/>
          <w:bCs/>
        </w:rPr>
        <w:t>№ 1     от 31.08.2018 г</w:t>
      </w:r>
    </w:p>
    <w:p w:rsidR="00EE6EB5" w:rsidRDefault="00EE6EB5" w:rsidP="008D16F4">
      <w:pPr>
        <w:rPr>
          <w:b/>
          <w:bCs/>
        </w:rPr>
      </w:pPr>
      <w:r>
        <w:rPr>
          <w:b/>
          <w:bCs/>
        </w:rPr>
        <w:lastRenderedPageBreak/>
        <w:t>Утверждено:</w:t>
      </w:r>
    </w:p>
    <w:p w:rsidR="00EE6EB5" w:rsidRDefault="00EE6EB5" w:rsidP="008D16F4">
      <w:pPr>
        <w:rPr>
          <w:b/>
          <w:bCs/>
        </w:rPr>
      </w:pPr>
      <w:r>
        <w:rPr>
          <w:b/>
          <w:bCs/>
        </w:rPr>
        <w:t xml:space="preserve">Приказ № </w:t>
      </w:r>
      <w:r w:rsidR="009E1E31">
        <w:rPr>
          <w:b/>
          <w:bCs/>
        </w:rPr>
        <w:t xml:space="preserve"> </w:t>
      </w:r>
      <w:r w:rsidR="008D13D5">
        <w:rPr>
          <w:b/>
          <w:bCs/>
        </w:rPr>
        <w:t>160</w:t>
      </w:r>
      <w:r w:rsidR="009E1E31">
        <w:rPr>
          <w:b/>
          <w:bCs/>
        </w:rPr>
        <w:t xml:space="preserve">    от  31.08.2018</w:t>
      </w:r>
      <w:r>
        <w:rPr>
          <w:b/>
          <w:bCs/>
        </w:rPr>
        <w:t xml:space="preserve">г </w:t>
      </w:r>
    </w:p>
    <w:p w:rsidR="008D16F4" w:rsidRDefault="008D16F4" w:rsidP="008D16F4">
      <w:pPr>
        <w:spacing w:line="360" w:lineRule="auto"/>
        <w:rPr>
          <w:b/>
          <w:sz w:val="28"/>
          <w:szCs w:val="28"/>
        </w:rPr>
      </w:pPr>
    </w:p>
    <w:p w:rsidR="009C03EF" w:rsidRDefault="009C03EF" w:rsidP="008D16F4">
      <w:pPr>
        <w:spacing w:line="360" w:lineRule="auto"/>
        <w:rPr>
          <w:b/>
          <w:sz w:val="28"/>
          <w:szCs w:val="28"/>
        </w:rPr>
        <w:sectPr w:rsidR="009C03EF" w:rsidSect="009C03EF">
          <w:type w:val="continuous"/>
          <w:pgSz w:w="11906" w:h="16838"/>
          <w:pgMar w:top="1134" w:right="707" w:bottom="851" w:left="1701" w:header="708" w:footer="708" w:gutter="0"/>
          <w:cols w:num="2" w:space="2126"/>
          <w:titlePg/>
          <w:docGrid w:linePitch="360"/>
        </w:sectPr>
      </w:pPr>
    </w:p>
    <w:p w:rsidR="008D16F4" w:rsidRDefault="008D16F4" w:rsidP="008D16F4">
      <w:pPr>
        <w:spacing w:line="360" w:lineRule="auto"/>
        <w:rPr>
          <w:b/>
          <w:sz w:val="28"/>
          <w:szCs w:val="28"/>
        </w:rPr>
      </w:pPr>
    </w:p>
    <w:p w:rsidR="008D16F4" w:rsidRDefault="008D16F4" w:rsidP="008D16F4">
      <w:pPr>
        <w:spacing w:line="360" w:lineRule="auto"/>
        <w:rPr>
          <w:b/>
          <w:sz w:val="28"/>
          <w:szCs w:val="28"/>
        </w:rPr>
      </w:pPr>
    </w:p>
    <w:p w:rsidR="008D16F4" w:rsidRDefault="008D16F4" w:rsidP="008D16F4">
      <w:pPr>
        <w:spacing w:line="360" w:lineRule="auto"/>
        <w:jc w:val="center"/>
        <w:rPr>
          <w:b/>
          <w:sz w:val="28"/>
          <w:szCs w:val="28"/>
        </w:rPr>
      </w:pPr>
    </w:p>
    <w:p w:rsidR="008D16F4" w:rsidRDefault="008D16F4" w:rsidP="008D16F4">
      <w:pPr>
        <w:spacing w:line="360" w:lineRule="auto"/>
        <w:jc w:val="center"/>
        <w:rPr>
          <w:b/>
          <w:sz w:val="28"/>
          <w:szCs w:val="28"/>
        </w:rPr>
      </w:pPr>
    </w:p>
    <w:p w:rsidR="008D16F4" w:rsidRPr="002E04EB" w:rsidRDefault="008D16F4" w:rsidP="008D16F4">
      <w:pPr>
        <w:spacing w:line="360" w:lineRule="auto"/>
        <w:jc w:val="center"/>
        <w:rPr>
          <w:b/>
          <w:sz w:val="28"/>
          <w:szCs w:val="28"/>
        </w:rPr>
      </w:pPr>
      <w:r w:rsidRPr="002E04EB">
        <w:rPr>
          <w:b/>
          <w:sz w:val="28"/>
          <w:szCs w:val="28"/>
        </w:rPr>
        <w:t>РАБОЧАЯ ПРОГРАММА</w:t>
      </w:r>
    </w:p>
    <w:p w:rsidR="008D13D5" w:rsidRDefault="008D16F4" w:rsidP="008D16F4">
      <w:pPr>
        <w:spacing w:line="360" w:lineRule="auto"/>
        <w:jc w:val="center"/>
        <w:rPr>
          <w:b/>
          <w:sz w:val="28"/>
          <w:szCs w:val="28"/>
        </w:rPr>
      </w:pPr>
      <w:r w:rsidRPr="002E04EB">
        <w:rPr>
          <w:b/>
          <w:sz w:val="28"/>
          <w:szCs w:val="28"/>
        </w:rPr>
        <w:t xml:space="preserve">учителя-логопеда </w:t>
      </w:r>
    </w:p>
    <w:p w:rsidR="008D16F4" w:rsidRDefault="008D13D5" w:rsidP="008D16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D16F4" w:rsidRPr="002E04EB">
        <w:rPr>
          <w:b/>
          <w:sz w:val="28"/>
          <w:szCs w:val="28"/>
        </w:rPr>
        <w:t xml:space="preserve">старшей </w:t>
      </w:r>
      <w:r>
        <w:rPr>
          <w:b/>
          <w:sz w:val="28"/>
          <w:szCs w:val="28"/>
        </w:rPr>
        <w:t>группе компенсирующей направленности</w:t>
      </w:r>
      <w:r w:rsidR="008D16F4" w:rsidRPr="002E04EB">
        <w:rPr>
          <w:b/>
          <w:sz w:val="28"/>
          <w:szCs w:val="28"/>
        </w:rPr>
        <w:t xml:space="preserve"> для детей с тяжелыми</w:t>
      </w:r>
      <w:r>
        <w:rPr>
          <w:b/>
          <w:sz w:val="28"/>
          <w:szCs w:val="28"/>
        </w:rPr>
        <w:t xml:space="preserve"> </w:t>
      </w:r>
      <w:r w:rsidR="008D16F4" w:rsidRPr="002E04EB">
        <w:rPr>
          <w:b/>
          <w:sz w:val="28"/>
          <w:szCs w:val="28"/>
        </w:rPr>
        <w:t>нарушениями речи (общим недоразвитием речи)</w:t>
      </w:r>
    </w:p>
    <w:p w:rsidR="008D13D5" w:rsidRDefault="008D13D5" w:rsidP="008D16F4">
      <w:pPr>
        <w:spacing w:line="360" w:lineRule="auto"/>
        <w:jc w:val="center"/>
        <w:rPr>
          <w:b/>
          <w:sz w:val="28"/>
          <w:szCs w:val="28"/>
        </w:rPr>
      </w:pPr>
    </w:p>
    <w:p w:rsidR="008D13D5" w:rsidRDefault="008D13D5" w:rsidP="008D16F4">
      <w:pPr>
        <w:spacing w:line="360" w:lineRule="auto"/>
        <w:jc w:val="center"/>
        <w:rPr>
          <w:b/>
          <w:sz w:val="28"/>
          <w:szCs w:val="28"/>
        </w:rPr>
      </w:pPr>
    </w:p>
    <w:p w:rsidR="008D13D5" w:rsidRDefault="008D13D5" w:rsidP="008D16F4">
      <w:pPr>
        <w:spacing w:line="360" w:lineRule="auto"/>
        <w:jc w:val="center"/>
        <w:rPr>
          <w:b/>
          <w:sz w:val="28"/>
          <w:szCs w:val="28"/>
        </w:rPr>
      </w:pPr>
    </w:p>
    <w:p w:rsidR="008D13D5" w:rsidRDefault="008D13D5" w:rsidP="008D16F4">
      <w:pPr>
        <w:spacing w:line="360" w:lineRule="auto"/>
        <w:jc w:val="center"/>
        <w:rPr>
          <w:b/>
          <w:sz w:val="28"/>
          <w:szCs w:val="28"/>
        </w:rPr>
      </w:pPr>
    </w:p>
    <w:p w:rsidR="008D13D5" w:rsidRDefault="008D13D5" w:rsidP="008D16F4">
      <w:pPr>
        <w:spacing w:line="360" w:lineRule="auto"/>
        <w:jc w:val="center"/>
        <w:rPr>
          <w:b/>
          <w:sz w:val="28"/>
          <w:szCs w:val="28"/>
        </w:rPr>
      </w:pPr>
    </w:p>
    <w:p w:rsidR="008D13D5" w:rsidRDefault="008D13D5" w:rsidP="008D16F4">
      <w:pPr>
        <w:spacing w:line="360" w:lineRule="auto"/>
        <w:jc w:val="center"/>
        <w:rPr>
          <w:b/>
          <w:sz w:val="28"/>
          <w:szCs w:val="28"/>
        </w:rPr>
      </w:pPr>
    </w:p>
    <w:p w:rsidR="008D13D5" w:rsidRDefault="008D13D5" w:rsidP="008D13D5">
      <w:pPr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8D13D5" w:rsidRDefault="008D13D5" w:rsidP="008D13D5">
      <w:pPr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8D13D5" w:rsidRPr="008D13D5" w:rsidRDefault="008D13D5" w:rsidP="008D13D5">
      <w:pPr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Беленкова С.А.</w:t>
      </w:r>
    </w:p>
    <w:p w:rsidR="008D16F4" w:rsidRDefault="008D16F4" w:rsidP="008D13D5">
      <w:pPr>
        <w:spacing w:line="360" w:lineRule="auto"/>
        <w:rPr>
          <w:sz w:val="28"/>
          <w:szCs w:val="28"/>
        </w:rPr>
      </w:pPr>
    </w:p>
    <w:p w:rsidR="008D13D5" w:rsidRDefault="008D13D5" w:rsidP="008D13D5">
      <w:pPr>
        <w:spacing w:line="360" w:lineRule="auto"/>
        <w:rPr>
          <w:sz w:val="28"/>
          <w:szCs w:val="28"/>
        </w:rPr>
      </w:pPr>
    </w:p>
    <w:p w:rsidR="008D13D5" w:rsidRDefault="008D13D5" w:rsidP="008D13D5">
      <w:pPr>
        <w:spacing w:line="360" w:lineRule="auto"/>
        <w:rPr>
          <w:sz w:val="28"/>
          <w:szCs w:val="28"/>
        </w:rPr>
      </w:pPr>
    </w:p>
    <w:p w:rsidR="008D13D5" w:rsidRDefault="008D13D5" w:rsidP="008D13D5">
      <w:pPr>
        <w:spacing w:line="360" w:lineRule="auto"/>
        <w:rPr>
          <w:sz w:val="28"/>
          <w:szCs w:val="28"/>
        </w:rPr>
      </w:pPr>
    </w:p>
    <w:p w:rsidR="008D13D5" w:rsidRDefault="008D13D5" w:rsidP="008D13D5">
      <w:pPr>
        <w:spacing w:line="360" w:lineRule="auto"/>
        <w:rPr>
          <w:sz w:val="28"/>
          <w:szCs w:val="28"/>
        </w:rPr>
      </w:pPr>
    </w:p>
    <w:p w:rsidR="008D13D5" w:rsidRDefault="008D13D5" w:rsidP="008D13D5">
      <w:pPr>
        <w:spacing w:line="360" w:lineRule="auto"/>
        <w:rPr>
          <w:sz w:val="28"/>
          <w:szCs w:val="28"/>
        </w:rPr>
      </w:pPr>
    </w:p>
    <w:p w:rsidR="008D13D5" w:rsidRDefault="008D13D5" w:rsidP="008D13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Всеволожск, 2018</w:t>
      </w:r>
    </w:p>
    <w:p w:rsidR="008D13D5" w:rsidRDefault="008D13D5" w:rsidP="008D13D5">
      <w:pPr>
        <w:spacing w:line="360" w:lineRule="auto"/>
        <w:rPr>
          <w:sz w:val="28"/>
          <w:szCs w:val="28"/>
        </w:rPr>
      </w:pPr>
    </w:p>
    <w:p w:rsidR="008D13D5" w:rsidRPr="008D16F4" w:rsidRDefault="008D13D5" w:rsidP="008D13D5">
      <w:pPr>
        <w:spacing w:line="360" w:lineRule="auto"/>
        <w:jc w:val="center"/>
        <w:rPr>
          <w:sz w:val="28"/>
          <w:szCs w:val="28"/>
        </w:rPr>
        <w:sectPr w:rsidR="008D13D5" w:rsidRPr="008D16F4" w:rsidSect="008D16F4">
          <w:type w:val="continuous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6C26B4" w:rsidRPr="00C86E98" w:rsidRDefault="00706940" w:rsidP="007B4A89">
      <w:pPr>
        <w:spacing w:line="360" w:lineRule="auto"/>
        <w:ind w:left="360"/>
        <w:jc w:val="center"/>
        <w:rPr>
          <w:sz w:val="28"/>
          <w:szCs w:val="28"/>
        </w:rPr>
      </w:pPr>
      <w:r w:rsidRPr="00C86E98">
        <w:rPr>
          <w:sz w:val="28"/>
          <w:szCs w:val="28"/>
        </w:rPr>
        <w:lastRenderedPageBreak/>
        <w:t xml:space="preserve">Содержание </w:t>
      </w:r>
    </w:p>
    <w:p w:rsidR="008B7FFC" w:rsidRPr="008B7FFC" w:rsidRDefault="008B7FFC" w:rsidP="008B7FFC">
      <w:pPr>
        <w:spacing w:line="360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4"/>
        <w:gridCol w:w="817"/>
      </w:tblGrid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B7FFC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C7E">
              <w:rPr>
                <w:sz w:val="28"/>
                <w:szCs w:val="28"/>
              </w:rPr>
              <w:t>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1.1. Актуальность рабочей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1.2. Теоретические основы и специфика содержания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1.3. Возрастные и индивидуальные особенности детей с тяжелыми нарушениями речи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8B7FFC">
              <w:rPr>
                <w:color w:val="000000"/>
                <w:sz w:val="28"/>
                <w:szCs w:val="28"/>
                <w:shd w:val="clear" w:color="auto" w:fill="FFFFFF"/>
              </w:rPr>
              <w:t>1.4. Цели и задачи реализации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1.5. Условия, необходимые для реализации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1.6. Особенности организации педагогического процесса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И</w:t>
            </w:r>
            <w:r w:rsidRPr="00F67056">
              <w:rPr>
                <w:sz w:val="28"/>
                <w:szCs w:val="28"/>
              </w:rPr>
              <w:t>спользуемы</w:t>
            </w:r>
            <w:r>
              <w:rPr>
                <w:sz w:val="28"/>
                <w:szCs w:val="28"/>
              </w:rPr>
              <w:t>е</w:t>
            </w:r>
            <w:r w:rsidRPr="00F67056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 xml:space="preserve">е </w:t>
            </w:r>
            <w:r w:rsidRPr="00F67056">
              <w:rPr>
                <w:sz w:val="28"/>
                <w:szCs w:val="28"/>
              </w:rPr>
              <w:t>технологи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1.8. Временная продолжительность реализации программы, срок реализации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1C7E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B7FFC">
              <w:rPr>
                <w:rFonts w:eastAsia="Calibri"/>
                <w:sz w:val="28"/>
                <w:szCs w:val="28"/>
                <w:lang w:eastAsia="en-US"/>
              </w:rPr>
              <w:t>1.9. Определения эффективности освоения детьми содержания рабочей программы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1C7E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2. Проектирование образовательного процесса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bCs/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 xml:space="preserve">3. Информационно-методическое обеспечение программы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B7FFC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B7FFC" w:rsidTr="008B7FFC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B7FFC" w:rsidRDefault="008B7FFC" w:rsidP="008B7FFC">
            <w:pPr>
              <w:spacing w:line="360" w:lineRule="auto"/>
              <w:rPr>
                <w:sz w:val="28"/>
                <w:szCs w:val="28"/>
              </w:rPr>
            </w:pPr>
            <w:r w:rsidRPr="008B7FFC">
              <w:rPr>
                <w:sz w:val="28"/>
                <w:szCs w:val="28"/>
              </w:rPr>
              <w:t>Приложения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7FFC" w:rsidRPr="005F1C7E" w:rsidRDefault="005F1C7E" w:rsidP="005F1C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8630B6" w:rsidRPr="008B7FFC" w:rsidRDefault="003C15D9" w:rsidP="005F1C7E">
      <w:pPr>
        <w:spacing w:line="360" w:lineRule="auto"/>
        <w:jc w:val="center"/>
        <w:rPr>
          <w:b/>
          <w:sz w:val="28"/>
          <w:szCs w:val="28"/>
        </w:rPr>
      </w:pPr>
      <w:r w:rsidRPr="008B7FFC">
        <w:rPr>
          <w:b/>
          <w:sz w:val="28"/>
          <w:szCs w:val="28"/>
        </w:rPr>
        <w:br w:type="page"/>
      </w:r>
      <w:r w:rsidR="005F1C7E">
        <w:rPr>
          <w:b/>
          <w:sz w:val="28"/>
          <w:szCs w:val="28"/>
        </w:rPr>
        <w:lastRenderedPageBreak/>
        <w:t xml:space="preserve">1. </w:t>
      </w:r>
      <w:r w:rsidR="007A4340" w:rsidRPr="008B7FFC">
        <w:rPr>
          <w:b/>
          <w:sz w:val="28"/>
          <w:szCs w:val="28"/>
        </w:rPr>
        <w:t>Пояснительная записка</w:t>
      </w:r>
    </w:p>
    <w:p w:rsidR="00992340" w:rsidRPr="00992340" w:rsidRDefault="00992340" w:rsidP="00992340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992340">
        <w:rPr>
          <w:sz w:val="28"/>
          <w:szCs w:val="28"/>
        </w:rPr>
        <w:t>1.1.</w:t>
      </w:r>
      <w:r w:rsidR="00873D96">
        <w:rPr>
          <w:sz w:val="28"/>
          <w:szCs w:val="28"/>
        </w:rPr>
        <w:t xml:space="preserve"> </w:t>
      </w:r>
      <w:r w:rsidRPr="00992340">
        <w:rPr>
          <w:sz w:val="28"/>
          <w:szCs w:val="28"/>
        </w:rPr>
        <w:t xml:space="preserve">Актуальность </w:t>
      </w:r>
      <w:r w:rsidR="00873D96">
        <w:rPr>
          <w:sz w:val="28"/>
          <w:szCs w:val="28"/>
        </w:rPr>
        <w:t xml:space="preserve">рабочей </w:t>
      </w:r>
      <w:r w:rsidRPr="00992340">
        <w:rPr>
          <w:sz w:val="28"/>
          <w:szCs w:val="28"/>
        </w:rPr>
        <w:t>программы</w:t>
      </w:r>
    </w:p>
    <w:p w:rsidR="00992340" w:rsidRPr="00992340" w:rsidRDefault="00992340" w:rsidP="009923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2340">
        <w:rPr>
          <w:sz w:val="28"/>
          <w:szCs w:val="28"/>
        </w:rPr>
        <w:t xml:space="preserve">Коррекционная помощь детям с </w:t>
      </w:r>
      <w:r w:rsidR="003A3607">
        <w:rPr>
          <w:sz w:val="28"/>
          <w:szCs w:val="28"/>
        </w:rPr>
        <w:t>ограниченными возможностями здоровья</w:t>
      </w:r>
      <w:r w:rsidRPr="00992340">
        <w:rPr>
          <w:sz w:val="28"/>
          <w:szCs w:val="28"/>
        </w:rPr>
        <w:t xml:space="preserve"> является одним из приоритетных направлений в области образования. В настоящее время актуальность проблемы раннего выявления, диагностики и коррекции нарушений речевого развития детей обусловлена тем, что растет число детей раннего и дошкольного возраста с нарушениями речевого развития разной степени выраженности и различного </w:t>
      </w:r>
      <w:r w:rsidR="009F0D7A" w:rsidRPr="00992340">
        <w:rPr>
          <w:sz w:val="28"/>
          <w:szCs w:val="28"/>
        </w:rPr>
        <w:t>этиопатогенеза,</w:t>
      </w:r>
      <w:r w:rsidR="009F0D7A">
        <w:rPr>
          <w:sz w:val="28"/>
          <w:szCs w:val="28"/>
        </w:rPr>
        <w:t xml:space="preserve"> </w:t>
      </w:r>
      <w:r w:rsidR="009F0D7A" w:rsidRPr="00992340">
        <w:rPr>
          <w:sz w:val="28"/>
          <w:szCs w:val="28"/>
        </w:rPr>
        <w:t>которые</w:t>
      </w:r>
      <w:r w:rsidRPr="00992340">
        <w:rPr>
          <w:sz w:val="28"/>
          <w:szCs w:val="28"/>
        </w:rPr>
        <w:t xml:space="preserve"> часто приводят к тяжелым системным речевым нарушениям в дошкольном и школьном возрасте. Поэтому важно своевременно выявить и преодолеть неблагополучное речевое развитие, а так как дошкольный возраст является уникальным, важным для всего последующего умственного, физического, речевого и эмоционального развития ребенка, важно оказать помощь именно в этот возрастной период</w:t>
      </w:r>
      <w:r w:rsidR="0078043B">
        <w:rPr>
          <w:sz w:val="28"/>
          <w:szCs w:val="28"/>
        </w:rPr>
        <w:t>.</w:t>
      </w:r>
    </w:p>
    <w:p w:rsidR="00992340" w:rsidRDefault="00992340" w:rsidP="0099234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4A89">
        <w:rPr>
          <w:sz w:val="28"/>
          <w:szCs w:val="28"/>
        </w:rPr>
        <w:t xml:space="preserve">Получение детьми с </w:t>
      </w:r>
      <w:r>
        <w:rPr>
          <w:sz w:val="28"/>
          <w:szCs w:val="28"/>
        </w:rPr>
        <w:t>тяжелыми нарушениями речи</w:t>
      </w:r>
      <w:r w:rsidRPr="007B4A89">
        <w:rPr>
          <w:sz w:val="28"/>
          <w:szCs w:val="28"/>
        </w:rPr>
        <w:t xml:space="preserve">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>
        <w:rPr>
          <w:sz w:val="28"/>
          <w:szCs w:val="28"/>
        </w:rPr>
        <w:t xml:space="preserve"> </w:t>
      </w:r>
    </w:p>
    <w:p w:rsidR="00992340" w:rsidRDefault="00992340" w:rsidP="00992340">
      <w:pPr>
        <w:jc w:val="center"/>
        <w:rPr>
          <w:i/>
          <w:sz w:val="28"/>
          <w:szCs w:val="28"/>
        </w:rPr>
      </w:pPr>
    </w:p>
    <w:p w:rsidR="00992340" w:rsidRPr="00992340" w:rsidRDefault="00992340" w:rsidP="00992340">
      <w:pPr>
        <w:jc w:val="center"/>
        <w:rPr>
          <w:sz w:val="28"/>
          <w:szCs w:val="28"/>
        </w:rPr>
      </w:pPr>
      <w:r w:rsidRPr="0099234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92340">
        <w:rPr>
          <w:sz w:val="28"/>
          <w:szCs w:val="28"/>
        </w:rPr>
        <w:t>Теоретические основы и специфика содержания программы</w:t>
      </w:r>
    </w:p>
    <w:p w:rsidR="00992340" w:rsidRPr="00992340" w:rsidRDefault="00992340" w:rsidP="00992340">
      <w:pPr>
        <w:jc w:val="center"/>
        <w:rPr>
          <w:i/>
          <w:sz w:val="28"/>
          <w:szCs w:val="28"/>
        </w:rPr>
      </w:pPr>
    </w:p>
    <w:p w:rsidR="00992340" w:rsidRPr="00C86E98" w:rsidRDefault="00992340" w:rsidP="00992340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>Рабочая программа для дошкольников 5-</w:t>
      </w:r>
      <w:r>
        <w:rPr>
          <w:sz w:val="28"/>
          <w:szCs w:val="28"/>
        </w:rPr>
        <w:t>6</w:t>
      </w:r>
      <w:r w:rsidRPr="00C86E98">
        <w:rPr>
          <w:sz w:val="28"/>
          <w:szCs w:val="28"/>
        </w:rPr>
        <w:t xml:space="preserve"> лет с тяжелыми нарушениями речи</w:t>
      </w:r>
      <w:r w:rsidR="0078043B">
        <w:rPr>
          <w:sz w:val="28"/>
          <w:szCs w:val="28"/>
        </w:rPr>
        <w:t xml:space="preserve"> </w:t>
      </w:r>
      <w:r w:rsidRPr="00C86E98">
        <w:rPr>
          <w:sz w:val="28"/>
          <w:szCs w:val="28"/>
        </w:rPr>
        <w:t xml:space="preserve"> (далее Программа) разработана </w:t>
      </w:r>
      <w:r w:rsidRPr="002E04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2E04EB">
        <w:rPr>
          <w:sz w:val="28"/>
          <w:szCs w:val="28"/>
        </w:rPr>
        <w:t>с Федеральным законом «Об образовании в Российской</w:t>
      </w:r>
      <w:r>
        <w:rPr>
          <w:sz w:val="28"/>
          <w:szCs w:val="28"/>
        </w:rPr>
        <w:t xml:space="preserve"> </w:t>
      </w:r>
      <w:r w:rsidRPr="002E04EB">
        <w:rPr>
          <w:sz w:val="28"/>
          <w:szCs w:val="28"/>
        </w:rPr>
        <w:t>Федерации» от 29.12.2012 № 273-ФЗ, Федеральным</w:t>
      </w:r>
      <w:r>
        <w:rPr>
          <w:sz w:val="28"/>
          <w:szCs w:val="28"/>
        </w:rPr>
        <w:t xml:space="preserve"> </w:t>
      </w:r>
      <w:r w:rsidRPr="002E04EB">
        <w:rPr>
          <w:sz w:val="28"/>
          <w:szCs w:val="28"/>
        </w:rPr>
        <w:t>государственным стандартом дошкольного образования</w:t>
      </w:r>
      <w:r>
        <w:rPr>
          <w:sz w:val="28"/>
          <w:szCs w:val="28"/>
        </w:rPr>
        <w:t xml:space="preserve">, </w:t>
      </w:r>
      <w:r w:rsidRPr="00C86E98">
        <w:rPr>
          <w:sz w:val="28"/>
          <w:szCs w:val="28"/>
        </w:rPr>
        <w:t>Примерной адаптированной основной образовательной программы для дошкольников с тяжелыми нарушениями речи, под редакцией профессора Л. В. Лопатиной, Адаптированной образовательн</w:t>
      </w:r>
      <w:r>
        <w:rPr>
          <w:sz w:val="28"/>
          <w:szCs w:val="28"/>
        </w:rPr>
        <w:t>ой программы для дошкольников 5</w:t>
      </w:r>
      <w:r w:rsidRPr="00C86E98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86E98">
        <w:rPr>
          <w:sz w:val="28"/>
          <w:szCs w:val="28"/>
        </w:rPr>
        <w:t xml:space="preserve"> лет с тяжелыми нарушениями речи</w:t>
      </w:r>
      <w:r w:rsidRPr="00C86E98">
        <w:t xml:space="preserve"> </w:t>
      </w:r>
      <w:r w:rsidRPr="00C86E98">
        <w:rPr>
          <w:sz w:val="28"/>
          <w:szCs w:val="28"/>
        </w:rPr>
        <w:t xml:space="preserve">Муниципального </w:t>
      </w:r>
      <w:r w:rsidRPr="00C86E98">
        <w:rPr>
          <w:sz w:val="28"/>
          <w:szCs w:val="28"/>
        </w:rPr>
        <w:lastRenderedPageBreak/>
        <w:t xml:space="preserve">дошкольного образовательного </w:t>
      </w:r>
      <w:r w:rsidR="0078043B" w:rsidRPr="00C86E98">
        <w:rPr>
          <w:sz w:val="28"/>
          <w:szCs w:val="28"/>
        </w:rPr>
        <w:t xml:space="preserve">бюджетного </w:t>
      </w:r>
      <w:r w:rsidRPr="00C86E98">
        <w:rPr>
          <w:sz w:val="28"/>
          <w:szCs w:val="28"/>
        </w:rPr>
        <w:t>учреждения «Детский сад комбинированного вида «Южный» г. Всеволожска.</w:t>
      </w:r>
      <w:r w:rsidRPr="002E04EB">
        <w:rPr>
          <w:sz w:val="28"/>
          <w:szCs w:val="28"/>
        </w:rPr>
        <w:t xml:space="preserve"> </w:t>
      </w:r>
    </w:p>
    <w:p w:rsidR="00440E67" w:rsidRPr="00BF04DD" w:rsidRDefault="00BF04DD" w:rsidP="00BF04DD">
      <w:pPr>
        <w:spacing w:line="360" w:lineRule="auto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F04DD">
        <w:rPr>
          <w:sz w:val="28"/>
          <w:szCs w:val="28"/>
        </w:rPr>
        <w:t xml:space="preserve">Программа основана на следующих </w:t>
      </w:r>
      <w:r w:rsidRPr="003A1342">
        <w:rPr>
          <w:sz w:val="28"/>
          <w:szCs w:val="28"/>
        </w:rPr>
        <w:t xml:space="preserve">принципах, </w:t>
      </w:r>
      <w:r w:rsidRPr="00BF04DD">
        <w:rPr>
          <w:sz w:val="28"/>
          <w:szCs w:val="28"/>
        </w:rPr>
        <w:t>которые структурируют Программу и позволяют реализовать поставленные цели и задачи: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>принцип системности</w:t>
      </w:r>
      <w:r w:rsidRPr="00F82E10">
        <w:rPr>
          <w:rFonts w:ascii="Times New Roman" w:hAnsi="Times New Roman"/>
          <w:sz w:val="28"/>
          <w:szCs w:val="28"/>
        </w:rPr>
        <w:t xml:space="preserve"> -  процесс коррекции нарушений речи предполагает воздействие на все компоненты, на все стороны речевой функциональной системы.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комплексности </w:t>
      </w:r>
      <w:r w:rsidRPr="00F82E10">
        <w:rPr>
          <w:rFonts w:ascii="Times New Roman" w:hAnsi="Times New Roman"/>
          <w:sz w:val="28"/>
          <w:szCs w:val="28"/>
        </w:rPr>
        <w:t>– устранение речевых нарушений носит комплексный, медико-психолого-педагогический характер.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развивающего образования </w:t>
      </w:r>
      <w:r w:rsidRPr="00F82E10">
        <w:rPr>
          <w:rFonts w:ascii="Times New Roman" w:hAnsi="Times New Roman"/>
          <w:sz w:val="28"/>
          <w:szCs w:val="28"/>
        </w:rPr>
        <w:t>– выделение в процессе логопедической работы тех задач, трудностей, этапов, которые находятся в зоне ближайшего развития ребёнка.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>онтогенетический принцип</w:t>
      </w:r>
      <w:r w:rsidRPr="00F82E10">
        <w:rPr>
          <w:rFonts w:ascii="Times New Roman" w:hAnsi="Times New Roman"/>
          <w:sz w:val="28"/>
          <w:szCs w:val="28"/>
        </w:rPr>
        <w:t xml:space="preserve"> – разработка методики коррекционно-логопедического воздействия ведётся с учётом последовательности появления форм и функций речи, а также видов деятельности ребёнка в онтогенезе.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>принцип тематического подхода – обеспечивает концентрированное изучение материала – ежедневное многократное повторение, -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</w:t>
      </w:r>
      <w:r w:rsidR="001D0C87">
        <w:rPr>
          <w:rFonts w:ascii="Times New Roman" w:hAnsi="Times New Roman"/>
          <w:bCs/>
          <w:sz w:val="28"/>
          <w:szCs w:val="28"/>
        </w:rPr>
        <w:t>ть в организации коррекционно-</w:t>
      </w:r>
      <w:r w:rsidRPr="00F82E10">
        <w:rPr>
          <w:rFonts w:ascii="Times New Roman" w:hAnsi="Times New Roman"/>
          <w:bCs/>
          <w:sz w:val="28"/>
          <w:szCs w:val="28"/>
        </w:rPr>
        <w:t xml:space="preserve">развивающей работы во всех возрастных группах. 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</w:t>
      </w:r>
      <w:r w:rsidR="009E1E31" w:rsidRPr="00F82E10">
        <w:rPr>
          <w:rFonts w:ascii="Times New Roman" w:hAnsi="Times New Roman"/>
          <w:bCs/>
          <w:sz w:val="28"/>
          <w:szCs w:val="28"/>
        </w:rPr>
        <w:t xml:space="preserve">дифференциации </w:t>
      </w:r>
      <w:r w:rsidR="009E1E31" w:rsidRPr="00F82E10">
        <w:rPr>
          <w:rFonts w:ascii="Times New Roman" w:hAnsi="Times New Roman"/>
          <w:sz w:val="28"/>
          <w:szCs w:val="28"/>
        </w:rPr>
        <w:t>–</w:t>
      </w:r>
      <w:r w:rsidRPr="00F82E10">
        <w:rPr>
          <w:rFonts w:ascii="Times New Roman" w:hAnsi="Times New Roman"/>
          <w:sz w:val="28"/>
          <w:szCs w:val="28"/>
        </w:rPr>
        <w:t xml:space="preserve"> осуществляется на основе учета этиологии, механизмов, симптоматики нарушения, структуры речевого дефекта, возрастных и индивидуальных особенностей ребенка. 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>принцип доступности</w:t>
      </w:r>
      <w:r w:rsidRPr="00F82E10">
        <w:rPr>
          <w:rFonts w:ascii="Times New Roman" w:hAnsi="Times New Roman"/>
          <w:sz w:val="28"/>
          <w:szCs w:val="28"/>
        </w:rPr>
        <w:t xml:space="preserve"> – соотнесение содержания, характера и объёма учебного материала с уровнем развития, подготовленности детей.</w:t>
      </w:r>
    </w:p>
    <w:p w:rsidR="00F82E10" w:rsidRPr="00F82E10" w:rsidRDefault="00F82E10" w:rsidP="00A20BDF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E10">
        <w:rPr>
          <w:rFonts w:ascii="Times New Roman" w:hAnsi="Times New Roman"/>
          <w:bCs/>
          <w:sz w:val="28"/>
          <w:szCs w:val="28"/>
        </w:rPr>
        <w:t xml:space="preserve">принцип </w:t>
      </w:r>
      <w:r w:rsidR="009E1E31" w:rsidRPr="00F82E10">
        <w:rPr>
          <w:rFonts w:ascii="Times New Roman" w:hAnsi="Times New Roman"/>
          <w:bCs/>
          <w:sz w:val="28"/>
          <w:szCs w:val="28"/>
        </w:rPr>
        <w:t>осознания процесса</w:t>
      </w:r>
      <w:r w:rsidRPr="00F82E10">
        <w:rPr>
          <w:rFonts w:ascii="Times New Roman" w:hAnsi="Times New Roman"/>
          <w:bCs/>
          <w:sz w:val="28"/>
          <w:szCs w:val="28"/>
        </w:rPr>
        <w:t xml:space="preserve"> обучения</w:t>
      </w:r>
      <w:r w:rsidRPr="00F82E10">
        <w:rPr>
          <w:rFonts w:ascii="Times New Roman" w:hAnsi="Times New Roman"/>
          <w:sz w:val="28"/>
          <w:szCs w:val="28"/>
        </w:rPr>
        <w:t xml:space="preserve"> предполагает необходимость развития у ребёнка рефлексирующей позиции.</w:t>
      </w:r>
    </w:p>
    <w:p w:rsidR="002C45ED" w:rsidRPr="005305E9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5305E9">
        <w:rPr>
          <w:sz w:val="28"/>
          <w:szCs w:val="28"/>
        </w:rPr>
        <w:lastRenderedPageBreak/>
        <w:t>Основной формой работы в соответствии с рабо</w:t>
      </w:r>
      <w:r>
        <w:rPr>
          <w:sz w:val="28"/>
          <w:szCs w:val="28"/>
        </w:rPr>
        <w:t>ч</w:t>
      </w:r>
      <w:r w:rsidRPr="005305E9">
        <w:rPr>
          <w:sz w:val="28"/>
          <w:szCs w:val="28"/>
        </w:rPr>
        <w:t>ей программой является игровая деятельность. Все</w:t>
      </w:r>
      <w:r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коррекционно-развивающие занятия в соответствии с</w:t>
      </w:r>
      <w:r>
        <w:rPr>
          <w:sz w:val="28"/>
          <w:szCs w:val="28"/>
        </w:rPr>
        <w:t xml:space="preserve"> р</w:t>
      </w:r>
      <w:r w:rsidRPr="005305E9">
        <w:rPr>
          <w:sz w:val="28"/>
          <w:szCs w:val="28"/>
        </w:rPr>
        <w:t>абочей программой носят игровой характер, насыщены разнообразными играми и развивающими игровыми</w:t>
      </w:r>
      <w:r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упражнениями.</w:t>
      </w:r>
    </w:p>
    <w:p w:rsidR="00BF04DD" w:rsidRDefault="00BF04DD" w:rsidP="00873D96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873D96" w:rsidRPr="00BF04DD" w:rsidRDefault="00BF04DD" w:rsidP="00873D96">
      <w:pPr>
        <w:spacing w:line="360" w:lineRule="auto"/>
        <w:ind w:firstLine="567"/>
        <w:jc w:val="center"/>
        <w:rPr>
          <w:sz w:val="28"/>
          <w:szCs w:val="28"/>
        </w:rPr>
      </w:pPr>
      <w:r w:rsidRPr="00BF04DD">
        <w:rPr>
          <w:sz w:val="28"/>
          <w:szCs w:val="28"/>
        </w:rPr>
        <w:t>1.3.</w:t>
      </w:r>
      <w:r w:rsidR="002C45ED">
        <w:rPr>
          <w:sz w:val="28"/>
          <w:szCs w:val="28"/>
        </w:rPr>
        <w:t xml:space="preserve"> </w:t>
      </w:r>
      <w:r w:rsidR="00873D96" w:rsidRPr="00BF04DD">
        <w:rPr>
          <w:sz w:val="28"/>
          <w:szCs w:val="28"/>
        </w:rPr>
        <w:t>Возрастные и индивидуальные особенности детей с тяжелыми нарушениями речи</w:t>
      </w:r>
    </w:p>
    <w:p w:rsidR="00873D96" w:rsidRPr="00B46BC6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B46BC6">
        <w:rPr>
          <w:sz w:val="28"/>
          <w:szCs w:val="28"/>
        </w:rPr>
        <w:t>Группу посещают дети шестого года жизни с тяжелыми</w:t>
      </w:r>
      <w:r>
        <w:rPr>
          <w:sz w:val="28"/>
          <w:szCs w:val="28"/>
        </w:rPr>
        <w:t xml:space="preserve"> </w:t>
      </w:r>
      <w:r w:rsidRPr="00B46BC6">
        <w:rPr>
          <w:sz w:val="28"/>
          <w:szCs w:val="28"/>
        </w:rPr>
        <w:t>нарушениями речи (общим недоразвитием речи I</w:t>
      </w:r>
      <w:r>
        <w:rPr>
          <w:sz w:val="28"/>
          <w:szCs w:val="28"/>
        </w:rPr>
        <w:t>,</w:t>
      </w:r>
      <w:r w:rsidRPr="00B46BC6">
        <w:rPr>
          <w:sz w:val="28"/>
          <w:szCs w:val="28"/>
        </w:rPr>
        <w:t xml:space="preserve"> II и III</w:t>
      </w:r>
      <w:r>
        <w:rPr>
          <w:sz w:val="28"/>
          <w:szCs w:val="28"/>
        </w:rPr>
        <w:t xml:space="preserve"> уровней</w:t>
      </w:r>
      <w:r w:rsidRPr="00B46BC6">
        <w:rPr>
          <w:sz w:val="28"/>
          <w:szCs w:val="28"/>
        </w:rPr>
        <w:t xml:space="preserve"> речевого развития).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Общее недоразвитие речи I уровня.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У детей с ОНР 1 уровня фразовая речь не сформирована. В общении дети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пользуются лепетными словами, однословными предложениями, дополненными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мимикой и жестами, смысл которых вне ситуации непонятен. Словарный запас у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детей с ОНР 1 уровня резко ограничен; в основном включает отдельные звуковые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комплексы, звукоподражания и некоторые обиходные слова. При ОНР 1 уровня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также страдает импрессивная речь: дети не понимают значения многих слов 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грамматических категорий. Имеет место грубое нарушение слоговой структуры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слова: чаще дети воспроизводят только звукокомплексы, состоящие из одного-двух слогов. Артикуляция нечеткая, произношение звуков неустойчивое, многие из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них оказываются недоступными для произношения. Фонематические процессы у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детей с ОНР 1 уровня носят зачаточный характер: фонематический слух грубо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нарушен, для ребенка неясна и невыполнима задача фонематического анализа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слова.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Общее недоразвитие речи II уровня.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На втором уровне речевые возможности ребенка значительно возрастают.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У детей имеется довольно большой словарный запас. В речи преобладают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существительные, мало глаголов, и еще меньше прилагательных. Очень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много в речи детей наблюдается вербальных ошибок (например, «стрехает»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вместо «чистит», «стирает», «моет»), особенно глагольных. Много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 xml:space="preserve">смешений, наблюдается неточность значений слов. В </w:t>
      </w:r>
      <w:r w:rsidRPr="00435E58">
        <w:rPr>
          <w:sz w:val="28"/>
          <w:szCs w:val="28"/>
        </w:rPr>
        <w:lastRenderedPageBreak/>
        <w:t>речи ребенка очень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много аморфных глаголов («делает», «идет», «стоит» и т.п.). Ребенок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использует фразовую речь. Появляются распространенные предложения. С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точки зрения количества слов предложения довольно объемные, но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грамматически фраза оформлена неправильно. Не все формы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дифференцируются правильно. Ребенок неправильно употребляет падежные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беспредложные формы (неправильное согласование существительных 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прилагательных в среднем роде, особенно в косвенных падежах).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Предложно-падежные конструкции воспроизводятся неправильно.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Например: «Я была лелька», вместо «Я была на елке». В целом, предлоги 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союзы используются редко. Для детей со 2-ым уровнем ОНР характерны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грубые нарушения грамматического строя речи. Наблюдается большое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количество аграмматизмов при употреблении существительных, глаголов;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прилагательные употребляются крайне редко, т.к. они носят отвлеченный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характер. У детей усвоены только простые формы словоизменения.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Словообразование грубо нарушено. Его практически нет, кроме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уменьшительно-ласкательных форм. Звукослоговая структура слов более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развернута (ребенок воспроизводит два-три слога). Но наблюдается грубое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искажение многосложных слов, особенно слогов со стечением. Слова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воспроизводятся вариативно (например, «ада» вместо «звезда»). Нарушение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звукопроизношения носит полиморфный характер. Правильно произносятся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гласные и простые по артикуляции звуки. Как правило, наблюдаются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стечения и замены. Замены характеризуют задержку фонетического развития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ребенка.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Таким образом, у детей с ОНР 2 уровня наблюдаются морфологические 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синтаксические аграмматизмы, примитивная связная речь, понимание речи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остается неполным, т.к. многие грамматические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формы различаются недостаточно.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Общее недоразвитие речи III уровня.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Этот уровень характеризуется тем, что обиходная речь становится более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развернутой, отсутствуют грубые фонетические и лексико-грамматические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lastRenderedPageBreak/>
        <w:t>нарушения. Звуковая сторона относительно сформирована, но остаются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нарушения произношения сложных по артикуляции звуков и нарушения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звукослоговой структуры слова. Особенно большие нарушения наблюдаются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во всех формах связной речи (рассказ по сюжетной картинке, рассказ на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заданную тему). Есть неточности употребления многих слов, вербальные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парафазии. Имеется несформированность семантических полей. В активном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словаре присутствуют существительные, глаголы, но мало прилагательных,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сложных предлогов и союзов, но они все-таки уже имеются. В активной речи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используются преимущественно простые распространенные предложения.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Возникают большие трудности при употреблении сложноподчиненных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предложений. Наблюдается недостаточная сформированность и неточная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дифференциация форм словоизменения и словообразования. Аграмматизмы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наблюдаются в тех формах, которые поздно появляются в онтогенезе.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Например, согласование существительных и прилагательных в среднем роде,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употребление сложных предлогов «из-за», «из-под». Очень часто</w:t>
      </w:r>
      <w:r>
        <w:rPr>
          <w:sz w:val="28"/>
          <w:szCs w:val="28"/>
        </w:rPr>
        <w:t xml:space="preserve"> отсутствуют</w:t>
      </w:r>
      <w:r w:rsidRPr="00435E58">
        <w:rPr>
          <w:sz w:val="28"/>
          <w:szCs w:val="28"/>
        </w:rPr>
        <w:t xml:space="preserve"> связующие звенья в сложноподчиненных предложениях.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Наблюдается нарушение сложных форм фонематического анализа и синтеза.</w:t>
      </w:r>
    </w:p>
    <w:p w:rsidR="00873D96" w:rsidRPr="00435E58" w:rsidRDefault="00873D96" w:rsidP="00873D96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Выражены нарушения в овладении чтением и письмом.</w:t>
      </w:r>
    </w:p>
    <w:p w:rsidR="00873D96" w:rsidRDefault="00873D96" w:rsidP="003A1342">
      <w:pPr>
        <w:spacing w:line="360" w:lineRule="auto"/>
        <w:ind w:firstLine="567"/>
        <w:jc w:val="both"/>
        <w:rPr>
          <w:sz w:val="28"/>
          <w:szCs w:val="28"/>
        </w:rPr>
      </w:pPr>
      <w:r w:rsidRPr="00435E58">
        <w:rPr>
          <w:sz w:val="28"/>
          <w:szCs w:val="28"/>
        </w:rPr>
        <w:t>Таким образом, на третьем уровне ОНР наибольшие затруднения</w:t>
      </w:r>
      <w:r>
        <w:rPr>
          <w:sz w:val="28"/>
          <w:szCs w:val="28"/>
        </w:rPr>
        <w:t xml:space="preserve"> </w:t>
      </w:r>
      <w:r w:rsidRPr="00435E58">
        <w:rPr>
          <w:sz w:val="28"/>
          <w:szCs w:val="28"/>
        </w:rPr>
        <w:t>наблюдаются при построении произвольной фразы.</w:t>
      </w:r>
    </w:p>
    <w:p w:rsidR="001D0C87" w:rsidRPr="003A1342" w:rsidRDefault="001D0C87" w:rsidP="003A1342">
      <w:pPr>
        <w:spacing w:line="360" w:lineRule="auto"/>
        <w:ind w:firstLine="567"/>
        <w:jc w:val="both"/>
        <w:rPr>
          <w:sz w:val="28"/>
          <w:szCs w:val="28"/>
        </w:rPr>
      </w:pPr>
    </w:p>
    <w:p w:rsidR="00435E58" w:rsidRPr="002C45ED" w:rsidRDefault="002C45ED" w:rsidP="007D3D47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2C45ED">
        <w:rPr>
          <w:color w:val="000000"/>
          <w:sz w:val="28"/>
          <w:szCs w:val="28"/>
          <w:shd w:val="clear" w:color="auto" w:fill="FFFFFF"/>
        </w:rPr>
        <w:t>1.4. Ц</w:t>
      </w:r>
      <w:r w:rsidR="00435E58" w:rsidRPr="002C45ED">
        <w:rPr>
          <w:color w:val="000000"/>
          <w:sz w:val="28"/>
          <w:szCs w:val="28"/>
          <w:shd w:val="clear" w:color="auto" w:fill="FFFFFF"/>
        </w:rPr>
        <w:t xml:space="preserve">ели и </w:t>
      </w:r>
      <w:r w:rsidR="00657321" w:rsidRPr="002C45ED">
        <w:rPr>
          <w:color w:val="000000"/>
          <w:sz w:val="28"/>
          <w:szCs w:val="28"/>
          <w:shd w:val="clear" w:color="auto" w:fill="FFFFFF"/>
        </w:rPr>
        <w:t>задачи</w:t>
      </w:r>
      <w:r w:rsidR="00657321">
        <w:rPr>
          <w:color w:val="000000"/>
          <w:sz w:val="28"/>
          <w:szCs w:val="28"/>
          <w:shd w:val="clear" w:color="auto" w:fill="FFFFFF"/>
        </w:rPr>
        <w:t xml:space="preserve"> </w:t>
      </w:r>
      <w:r w:rsidR="00657321" w:rsidRPr="002C45ED">
        <w:rPr>
          <w:color w:val="000000"/>
          <w:sz w:val="28"/>
          <w:szCs w:val="28"/>
          <w:shd w:val="clear" w:color="auto" w:fill="FFFFFF"/>
        </w:rPr>
        <w:t>реализации</w:t>
      </w:r>
      <w:r w:rsidR="00435E58" w:rsidRPr="002C45ED">
        <w:rPr>
          <w:color w:val="000000"/>
          <w:sz w:val="28"/>
          <w:szCs w:val="28"/>
          <w:shd w:val="clear" w:color="auto" w:fill="FFFFFF"/>
        </w:rPr>
        <w:t xml:space="preserve"> Программы</w:t>
      </w:r>
    </w:p>
    <w:p w:rsidR="002E04EB" w:rsidRPr="00F82E10" w:rsidRDefault="002E04EB" w:rsidP="002E04E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04EB">
        <w:rPr>
          <w:bCs/>
          <w:sz w:val="28"/>
          <w:szCs w:val="28"/>
        </w:rPr>
        <w:t xml:space="preserve">Целью </w:t>
      </w:r>
      <w:r w:rsidRPr="00F82E10">
        <w:rPr>
          <w:bCs/>
          <w:sz w:val="28"/>
          <w:szCs w:val="28"/>
        </w:rPr>
        <w:t xml:space="preserve">данной рабочей программы является построение системы коррекционно-развивающей работы для детей с тяжелыми нарушениями речи (общим недоразвитием речи) в возрасте с 5 до 6 лет, предусматривающей полную интеграцию действий всех специалистов, работающих в группе, и родителей дошкольников. </w:t>
      </w:r>
    </w:p>
    <w:p w:rsidR="002E04EB" w:rsidRDefault="002E04EB" w:rsidP="002E04EB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>Задачи:</w:t>
      </w:r>
    </w:p>
    <w:p w:rsidR="002E04EB" w:rsidRPr="00F82E10" w:rsidRDefault="002E04EB" w:rsidP="002E04EB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lastRenderedPageBreak/>
        <w:t>1.Овладение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</w:t>
      </w:r>
      <w:r w:rsidR="00B46BC6" w:rsidRPr="00F82E10">
        <w:rPr>
          <w:sz w:val="28"/>
          <w:szCs w:val="28"/>
        </w:rPr>
        <w:t xml:space="preserve"> </w:t>
      </w:r>
      <w:r w:rsidRPr="00F82E10">
        <w:rPr>
          <w:sz w:val="28"/>
          <w:szCs w:val="28"/>
        </w:rPr>
        <w:t>обучению в школе и обеспечивает преемственность со</w:t>
      </w:r>
      <w:r w:rsidR="00B46BC6" w:rsidRPr="00F82E10">
        <w:rPr>
          <w:sz w:val="28"/>
          <w:szCs w:val="28"/>
        </w:rPr>
        <w:t xml:space="preserve"> </w:t>
      </w:r>
      <w:r w:rsidRPr="00F82E10">
        <w:rPr>
          <w:sz w:val="28"/>
          <w:szCs w:val="28"/>
        </w:rPr>
        <w:t>следующей ступенью системы образования.</w:t>
      </w:r>
    </w:p>
    <w:p w:rsidR="002E04EB" w:rsidRPr="00F82E10" w:rsidRDefault="00B46BC6" w:rsidP="002E04EB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t>2. Р</w:t>
      </w:r>
      <w:r w:rsidR="002E04EB" w:rsidRPr="00F82E10">
        <w:rPr>
          <w:sz w:val="28"/>
          <w:szCs w:val="28"/>
        </w:rPr>
        <w:t>еализаци</w:t>
      </w:r>
      <w:r w:rsidR="00BF04DD" w:rsidRPr="00F82E10">
        <w:rPr>
          <w:sz w:val="28"/>
          <w:szCs w:val="28"/>
        </w:rPr>
        <w:t>я</w:t>
      </w:r>
      <w:r w:rsidR="002E04EB" w:rsidRPr="00F82E10">
        <w:rPr>
          <w:sz w:val="28"/>
          <w:szCs w:val="28"/>
        </w:rPr>
        <w:t xml:space="preserve"> общеобразовательных задач дошкольного</w:t>
      </w:r>
      <w:r w:rsidRPr="00F82E10">
        <w:rPr>
          <w:sz w:val="28"/>
          <w:szCs w:val="28"/>
        </w:rPr>
        <w:t xml:space="preserve"> </w:t>
      </w:r>
      <w:r w:rsidR="002E04EB" w:rsidRPr="00F82E10">
        <w:rPr>
          <w:sz w:val="28"/>
          <w:szCs w:val="28"/>
        </w:rPr>
        <w:t>образования с привлечением синхронного выравнивания</w:t>
      </w:r>
      <w:r w:rsidRPr="00F82E10">
        <w:rPr>
          <w:sz w:val="28"/>
          <w:szCs w:val="28"/>
        </w:rPr>
        <w:t xml:space="preserve"> </w:t>
      </w:r>
      <w:r w:rsidR="002E04EB" w:rsidRPr="00F82E10">
        <w:rPr>
          <w:sz w:val="28"/>
          <w:szCs w:val="28"/>
        </w:rPr>
        <w:t>речевого и психофизического развития детей с тяжелыми</w:t>
      </w:r>
      <w:r w:rsidRPr="00F82E10">
        <w:rPr>
          <w:sz w:val="28"/>
          <w:szCs w:val="28"/>
        </w:rPr>
        <w:t xml:space="preserve"> </w:t>
      </w:r>
      <w:r w:rsidR="002E04EB" w:rsidRPr="00F82E10">
        <w:rPr>
          <w:sz w:val="28"/>
          <w:szCs w:val="28"/>
        </w:rPr>
        <w:t>нарушениями речи (общим недоразвитием речи).</w:t>
      </w:r>
    </w:p>
    <w:p w:rsidR="002E04EB" w:rsidRPr="00F82E10" w:rsidRDefault="00B46BC6" w:rsidP="00B46BC6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t>3. О</w:t>
      </w:r>
      <w:r w:rsidR="002E04EB" w:rsidRPr="00F82E10">
        <w:rPr>
          <w:sz w:val="28"/>
          <w:szCs w:val="28"/>
        </w:rPr>
        <w:t>хран</w:t>
      </w:r>
      <w:r w:rsidRPr="00F82E10">
        <w:rPr>
          <w:sz w:val="28"/>
          <w:szCs w:val="28"/>
        </w:rPr>
        <w:t>а</w:t>
      </w:r>
      <w:r w:rsidR="002E04EB" w:rsidRPr="00F82E10">
        <w:rPr>
          <w:sz w:val="28"/>
          <w:szCs w:val="28"/>
        </w:rPr>
        <w:t xml:space="preserve"> и укреплени</w:t>
      </w:r>
      <w:r w:rsidRPr="00F82E10">
        <w:rPr>
          <w:sz w:val="28"/>
          <w:szCs w:val="28"/>
        </w:rPr>
        <w:t>е</w:t>
      </w:r>
      <w:r w:rsidR="002E04EB" w:rsidRPr="00F82E10">
        <w:rPr>
          <w:sz w:val="28"/>
          <w:szCs w:val="28"/>
        </w:rPr>
        <w:t xml:space="preserve"> физического и психического здоровья детей с тяжелой речевой патологией, обеспечения</w:t>
      </w:r>
      <w:r w:rsidRPr="00F82E10">
        <w:rPr>
          <w:sz w:val="28"/>
          <w:szCs w:val="28"/>
        </w:rPr>
        <w:t xml:space="preserve"> </w:t>
      </w:r>
      <w:r w:rsidR="002E04EB" w:rsidRPr="00F82E10">
        <w:rPr>
          <w:sz w:val="28"/>
          <w:szCs w:val="28"/>
        </w:rPr>
        <w:t>эмоционального благополучия каждого ребенка.</w:t>
      </w:r>
    </w:p>
    <w:p w:rsidR="002E04EB" w:rsidRPr="00F82E10" w:rsidRDefault="00B46BC6" w:rsidP="00B46BC6">
      <w:pPr>
        <w:spacing w:line="360" w:lineRule="auto"/>
        <w:ind w:firstLine="567"/>
        <w:jc w:val="both"/>
        <w:rPr>
          <w:sz w:val="28"/>
          <w:szCs w:val="28"/>
        </w:rPr>
      </w:pPr>
      <w:r w:rsidRPr="00F82E10">
        <w:rPr>
          <w:sz w:val="28"/>
          <w:szCs w:val="28"/>
        </w:rPr>
        <w:t>4. О</w:t>
      </w:r>
      <w:r w:rsidR="002E04EB" w:rsidRPr="00F82E10">
        <w:rPr>
          <w:sz w:val="28"/>
          <w:szCs w:val="28"/>
        </w:rPr>
        <w:t xml:space="preserve">существление преемственности в работе с родителями воспитанников, сотрудниками детского сада. </w:t>
      </w:r>
    </w:p>
    <w:p w:rsidR="00B46BC6" w:rsidRPr="00B46BC6" w:rsidRDefault="00B46BC6" w:rsidP="00B46BC6">
      <w:pPr>
        <w:spacing w:line="360" w:lineRule="auto"/>
        <w:ind w:firstLine="567"/>
        <w:jc w:val="both"/>
        <w:rPr>
          <w:sz w:val="28"/>
          <w:szCs w:val="28"/>
        </w:rPr>
      </w:pPr>
      <w:r w:rsidRPr="00B46BC6">
        <w:rPr>
          <w:sz w:val="28"/>
          <w:szCs w:val="28"/>
        </w:rPr>
        <w:t xml:space="preserve">Осуществляя педагогическую деятельность в соответствии с рабочей программой, педагоги </w:t>
      </w:r>
      <w:r w:rsidR="00BF04DD">
        <w:rPr>
          <w:sz w:val="28"/>
          <w:szCs w:val="28"/>
        </w:rPr>
        <w:t xml:space="preserve">совместно с </w:t>
      </w:r>
      <w:r w:rsidRPr="00B46BC6">
        <w:rPr>
          <w:sz w:val="28"/>
          <w:szCs w:val="28"/>
        </w:rPr>
        <w:t>учител</w:t>
      </w:r>
      <w:r w:rsidR="00BF04DD">
        <w:rPr>
          <w:sz w:val="28"/>
          <w:szCs w:val="28"/>
        </w:rPr>
        <w:t>ем</w:t>
      </w:r>
      <w:r w:rsidRPr="00B46BC6">
        <w:rPr>
          <w:sz w:val="28"/>
          <w:szCs w:val="28"/>
        </w:rPr>
        <w:t>-логопед</w:t>
      </w:r>
      <w:r w:rsidR="00BF04DD">
        <w:rPr>
          <w:sz w:val="28"/>
          <w:szCs w:val="28"/>
        </w:rPr>
        <w:t>ом</w:t>
      </w:r>
      <w:r w:rsidRPr="00B46BC6">
        <w:rPr>
          <w:sz w:val="28"/>
          <w:szCs w:val="28"/>
        </w:rPr>
        <w:t xml:space="preserve"> решают следующие </w:t>
      </w:r>
      <w:r w:rsidR="00435E58" w:rsidRPr="00B46BC6">
        <w:rPr>
          <w:sz w:val="28"/>
          <w:szCs w:val="28"/>
        </w:rPr>
        <w:t>задачи: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осуществление необходимой коррекции недостатков в физическом и психическом развитии воспитанников;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создание атмосферы эмоционального комфорта, условий для самовыражения и саморазвития;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lastRenderedPageBreak/>
        <w:t>воспитание эмоциональной отзывчивости, способности к сопереживанию, готовности к проявлению гуманного отношения;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B46BC6" w:rsidRPr="00435E58" w:rsidRDefault="00B46BC6" w:rsidP="00A20BDF">
      <w:pPr>
        <w:pStyle w:val="a6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5E58">
        <w:rPr>
          <w:rFonts w:ascii="Times New Roman" w:hAnsi="Times New Roman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BF04DD" w:rsidRPr="00AC4580" w:rsidRDefault="00BF04DD" w:rsidP="00BF04D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 xml:space="preserve">Режим работы группы — пятидневный с </w:t>
      </w:r>
      <w:r>
        <w:rPr>
          <w:sz w:val="28"/>
          <w:szCs w:val="28"/>
        </w:rPr>
        <w:t>7.00</w:t>
      </w:r>
      <w:r w:rsidRPr="00AC4580">
        <w:rPr>
          <w:sz w:val="28"/>
          <w:szCs w:val="28"/>
        </w:rPr>
        <w:t xml:space="preserve"> до </w:t>
      </w:r>
      <w:r>
        <w:rPr>
          <w:sz w:val="28"/>
          <w:szCs w:val="28"/>
        </w:rPr>
        <w:t>19.00</w:t>
      </w:r>
      <w:r w:rsidRPr="00AC4580">
        <w:rPr>
          <w:sz w:val="28"/>
          <w:szCs w:val="28"/>
        </w:rPr>
        <w:t xml:space="preserve"> с </w:t>
      </w:r>
      <w:r>
        <w:rPr>
          <w:sz w:val="28"/>
          <w:szCs w:val="28"/>
        </w:rPr>
        <w:t>12</w:t>
      </w:r>
      <w:r w:rsidR="002627C6"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-</w:t>
      </w:r>
      <w:r w:rsidR="007D7010"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часовым пребыванием детей в учреждении, выходные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 xml:space="preserve">дни </w:t>
      </w:r>
      <w:r w:rsidR="00191885">
        <w:rPr>
          <w:sz w:val="28"/>
          <w:szCs w:val="28"/>
        </w:rPr>
        <w:t>-</w:t>
      </w:r>
      <w:r w:rsidRPr="00AC4580">
        <w:rPr>
          <w:sz w:val="28"/>
          <w:szCs w:val="28"/>
        </w:rPr>
        <w:t xml:space="preserve"> суббота, воскресенье.</w:t>
      </w:r>
    </w:p>
    <w:p w:rsidR="00BF04DD" w:rsidRDefault="00BF04DD" w:rsidP="00BF04DD">
      <w:pPr>
        <w:spacing w:line="360" w:lineRule="auto"/>
        <w:jc w:val="center"/>
        <w:rPr>
          <w:i/>
          <w:sz w:val="28"/>
          <w:szCs w:val="28"/>
        </w:rPr>
      </w:pPr>
    </w:p>
    <w:p w:rsidR="00BF04DD" w:rsidRPr="002C45ED" w:rsidRDefault="002C45ED" w:rsidP="00BF04DD">
      <w:pPr>
        <w:spacing w:line="360" w:lineRule="auto"/>
        <w:jc w:val="center"/>
        <w:rPr>
          <w:sz w:val="28"/>
          <w:szCs w:val="28"/>
        </w:rPr>
      </w:pPr>
      <w:r w:rsidRPr="002C45ED">
        <w:rPr>
          <w:sz w:val="28"/>
          <w:szCs w:val="28"/>
        </w:rPr>
        <w:t>1.5.</w:t>
      </w:r>
      <w:r w:rsidR="00466EB5">
        <w:rPr>
          <w:sz w:val="28"/>
          <w:szCs w:val="28"/>
        </w:rPr>
        <w:t xml:space="preserve"> </w:t>
      </w:r>
      <w:r w:rsidR="00BF04DD" w:rsidRPr="002C45ED">
        <w:rPr>
          <w:sz w:val="28"/>
          <w:szCs w:val="28"/>
        </w:rPr>
        <w:t>Условия, необходимые для реализации программы</w:t>
      </w:r>
    </w:p>
    <w:p w:rsidR="002C45E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Условия реализации Программы </w:t>
      </w:r>
      <w:r w:rsidR="002C45ED">
        <w:rPr>
          <w:sz w:val="28"/>
          <w:szCs w:val="28"/>
        </w:rPr>
        <w:t>обеспечивают</w:t>
      </w:r>
      <w:r w:rsidRPr="002C45ED">
        <w:rPr>
          <w:sz w:val="28"/>
          <w:szCs w:val="28"/>
        </w:rPr>
        <w:t xml:space="preserve"> полноценное развитие личности детей во всех основных образовательных областях, а именно: в сферах социально</w:t>
      </w:r>
      <w:r w:rsidR="00191885">
        <w:rPr>
          <w:sz w:val="28"/>
          <w:szCs w:val="28"/>
        </w:rPr>
        <w:t>-</w:t>
      </w:r>
      <w:r w:rsidRPr="002C45ED">
        <w:rPr>
          <w:sz w:val="28"/>
          <w:szCs w:val="28"/>
        </w:rPr>
        <w:t xml:space="preserve"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себе и к другим людям. </w:t>
      </w:r>
    </w:p>
    <w:p w:rsidR="00BF04DD" w:rsidRPr="002C45E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ребёнка в соответствии с его возрастными и индивидуальными возможностями и интересами:</w:t>
      </w:r>
    </w:p>
    <w:p w:rsidR="00BF04DD" w:rsidRPr="00873D96" w:rsidRDefault="00BF04DD" w:rsidP="00BF04DD">
      <w:pPr>
        <w:shd w:val="clear" w:color="auto" w:fill="FEFEFE"/>
        <w:tabs>
          <w:tab w:val="left" w:pos="7513"/>
        </w:tabs>
        <w:spacing w:line="360" w:lineRule="auto"/>
        <w:ind w:firstLine="567"/>
        <w:jc w:val="both"/>
        <w:rPr>
          <w:sz w:val="28"/>
          <w:szCs w:val="28"/>
        </w:rPr>
      </w:pPr>
      <w:r w:rsidRPr="003A1342">
        <w:rPr>
          <w:sz w:val="28"/>
          <w:szCs w:val="28"/>
        </w:rPr>
        <w:t xml:space="preserve">1. Личностно-порождающее взаимодействие с детьми, предполагающее создание таких ситуаций, в которых каждому ребенку предоставляется возможность выбора деятельности, партнера, средств </w:t>
      </w:r>
      <w:r w:rsidRPr="00873D96">
        <w:rPr>
          <w:sz w:val="28"/>
          <w:szCs w:val="28"/>
        </w:rPr>
        <w:t>и пр.; обеспечивается опора на его личный опыт при освоении новых знаний и жизненных навыков. Для </w:t>
      </w:r>
      <w:r w:rsidRPr="00873D96">
        <w:rPr>
          <w:iCs/>
          <w:sz w:val="28"/>
          <w:szCs w:val="28"/>
        </w:rPr>
        <w:t>личностно-порождающего взаимодействия</w:t>
      </w:r>
      <w:r w:rsidRPr="00873D96">
        <w:rPr>
          <w:i/>
          <w:iCs/>
          <w:sz w:val="28"/>
          <w:szCs w:val="28"/>
        </w:rPr>
        <w:t> </w:t>
      </w:r>
      <w:r w:rsidRPr="00873D96">
        <w:rPr>
          <w:sz w:val="28"/>
          <w:szCs w:val="28"/>
        </w:rPr>
        <w:t xml:space="preserve">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</w:t>
      </w:r>
      <w:r w:rsidRPr="00873D96">
        <w:rPr>
          <w:sz w:val="28"/>
          <w:szCs w:val="28"/>
        </w:rPr>
        <w:lastRenderedPageBreak/>
        <w:t>радости и огорчениях, оказывает поддержку при затруднениях, участвует в его иг</w:t>
      </w:r>
      <w:r w:rsidR="0044463F">
        <w:rPr>
          <w:sz w:val="28"/>
          <w:szCs w:val="28"/>
        </w:rPr>
        <w:t>рах и занятиях</w:t>
      </w:r>
      <w:r w:rsidRPr="00873D96">
        <w:rPr>
          <w:sz w:val="28"/>
          <w:szCs w:val="28"/>
        </w:rPr>
        <w:t>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</w:t>
      </w:r>
      <w:r w:rsidR="0044463F">
        <w:rPr>
          <w:sz w:val="28"/>
          <w:szCs w:val="28"/>
        </w:rPr>
        <w:t>авданных ограничений</w:t>
      </w:r>
      <w:r w:rsidRPr="00873D96">
        <w:rPr>
          <w:sz w:val="28"/>
          <w:szCs w:val="28"/>
        </w:rPr>
        <w:t>, ребенок не боится быть самим собой, признавать свои ошибки.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BF04DD" w:rsidRPr="00873D96" w:rsidRDefault="00BF04DD" w:rsidP="00BF04DD">
      <w:pPr>
        <w:shd w:val="clear" w:color="auto" w:fill="FEFEFE"/>
        <w:spacing w:line="360" w:lineRule="auto"/>
        <w:ind w:firstLine="567"/>
        <w:jc w:val="both"/>
        <w:rPr>
          <w:sz w:val="28"/>
          <w:szCs w:val="28"/>
        </w:rPr>
      </w:pPr>
      <w:r w:rsidRPr="00873D96">
        <w:rPr>
          <w:sz w:val="28"/>
          <w:szCs w:val="28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01B">
        <w:rPr>
          <w:sz w:val="28"/>
          <w:szCs w:val="28"/>
        </w:rPr>
        <w:t>Партнерская позиция 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комфорту.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 w:rsidRPr="00E5101B">
        <w:rPr>
          <w:sz w:val="28"/>
          <w:szCs w:val="28"/>
        </w:rPr>
        <w:t>     Основные составляющие партнерской деятельности: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 w:rsidRPr="00E5101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5101B">
        <w:rPr>
          <w:sz w:val="28"/>
          <w:szCs w:val="28"/>
        </w:rPr>
        <w:t>вод в ситуацию – приглашение к деятельности.</w:t>
      </w:r>
      <w:r>
        <w:rPr>
          <w:sz w:val="28"/>
          <w:szCs w:val="28"/>
        </w:rPr>
        <w:t xml:space="preserve"> </w:t>
      </w:r>
      <w:r w:rsidRPr="00E5101B">
        <w:rPr>
          <w:sz w:val="28"/>
          <w:szCs w:val="28"/>
        </w:rPr>
        <w:t xml:space="preserve">Наметив задачу для совместного выполнения, </w:t>
      </w:r>
      <w:r>
        <w:rPr>
          <w:sz w:val="28"/>
          <w:szCs w:val="28"/>
        </w:rPr>
        <w:t>педагог</w:t>
      </w:r>
      <w:r w:rsidRPr="00E5101B">
        <w:rPr>
          <w:sz w:val="28"/>
          <w:szCs w:val="28"/>
        </w:rPr>
        <w:t>, как равноправный участник, предлагает возможные способы ее реализации.</w:t>
      </w:r>
    </w:p>
    <w:p w:rsidR="00BF04DD" w:rsidRPr="00E5101B" w:rsidRDefault="00BF04DD" w:rsidP="00BF04DD">
      <w:pPr>
        <w:spacing w:line="360" w:lineRule="auto"/>
        <w:jc w:val="both"/>
        <w:rPr>
          <w:sz w:val="28"/>
          <w:szCs w:val="28"/>
        </w:rPr>
      </w:pPr>
      <w:r w:rsidRPr="00E5101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5101B">
        <w:rPr>
          <w:sz w:val="28"/>
          <w:szCs w:val="28"/>
        </w:rPr>
        <w:t>рганизация пространства деятельности.</w:t>
      </w:r>
      <w:r>
        <w:rPr>
          <w:sz w:val="28"/>
          <w:szCs w:val="28"/>
        </w:rPr>
        <w:t xml:space="preserve"> </w:t>
      </w:r>
      <w:r w:rsidRPr="00E5101B">
        <w:rPr>
          <w:sz w:val="28"/>
          <w:szCs w:val="28"/>
        </w:rPr>
        <w:t xml:space="preserve">Приветствуется свободное размещение детей и перемещение в процессе деятельности. Позиция взрослого динамична; при этом все дети в поле зрения (и друг друга). Ситуация максимально приближена к ситуации «круглого стола», приглашающего к равному участию в работе, обсуждении, исследовании, </w:t>
      </w:r>
      <w:r w:rsidRPr="00E5101B">
        <w:rPr>
          <w:sz w:val="28"/>
          <w:szCs w:val="28"/>
        </w:rPr>
        <w:lastRenderedPageBreak/>
        <w:t>разрешено свободное общение (рабочий гул), дети могут обсуждать работу, задавать друг другу вопросы и т.п.</w:t>
      </w:r>
    </w:p>
    <w:p w:rsidR="00BF04DD" w:rsidRDefault="00BF04DD" w:rsidP="00BF04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101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5101B">
        <w:rPr>
          <w:sz w:val="28"/>
          <w:szCs w:val="28"/>
        </w:rPr>
        <w:t xml:space="preserve">ключенность </w:t>
      </w:r>
      <w:r>
        <w:rPr>
          <w:sz w:val="28"/>
          <w:szCs w:val="28"/>
        </w:rPr>
        <w:t>педагога</w:t>
      </w:r>
      <w:r w:rsidRPr="00E5101B">
        <w:rPr>
          <w:sz w:val="28"/>
          <w:szCs w:val="28"/>
        </w:rPr>
        <w:t xml:space="preserve"> в деятельность наравне с детьми.</w:t>
      </w:r>
      <w:r>
        <w:rPr>
          <w:sz w:val="28"/>
          <w:szCs w:val="28"/>
        </w:rPr>
        <w:t xml:space="preserve"> Учитель-логопед</w:t>
      </w:r>
      <w:r w:rsidRPr="00E5101B">
        <w:rPr>
          <w:sz w:val="28"/>
          <w:szCs w:val="28"/>
        </w:rPr>
        <w:t xml:space="preserve"> исподволь задает развивающее с</w:t>
      </w:r>
      <w:r>
        <w:rPr>
          <w:rStyle w:val="c1"/>
          <w:color w:val="000000"/>
          <w:sz w:val="28"/>
          <w:szCs w:val="28"/>
        </w:rPr>
        <w:t>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</w:r>
    </w:p>
    <w:p w:rsidR="00BF04DD" w:rsidRDefault="00BF04DD" w:rsidP="00BF04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>
        <w:rPr>
          <w:rStyle w:val="c1"/>
          <w:bCs/>
          <w:color w:val="000000"/>
          <w:sz w:val="28"/>
          <w:szCs w:val="28"/>
        </w:rPr>
        <w:t>о</w:t>
      </w:r>
      <w:r w:rsidRPr="00876E67">
        <w:rPr>
          <w:rStyle w:val="c1"/>
          <w:bCs/>
          <w:color w:val="000000"/>
          <w:sz w:val="28"/>
          <w:szCs w:val="28"/>
        </w:rPr>
        <w:t>ткрытый конец.</w:t>
      </w:r>
      <w:r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Открытый временной конец непосредственно образовательной деятельности. Каждый ребенок работает в своем темпе и решает сам, закончил он или нет исследование, работу.</w:t>
      </w:r>
    </w:p>
    <w:p w:rsidR="00BF04DD" w:rsidRPr="00873D96" w:rsidRDefault="00BF04DD" w:rsidP="00BF04DD">
      <w:pPr>
        <w:spacing w:line="360" w:lineRule="auto"/>
        <w:jc w:val="both"/>
        <w:rPr>
          <w:sz w:val="28"/>
          <w:szCs w:val="28"/>
        </w:rPr>
      </w:pPr>
      <w:r w:rsidRPr="00876E67">
        <w:rPr>
          <w:sz w:val="28"/>
          <w:szCs w:val="28"/>
        </w:rPr>
        <w:t xml:space="preserve">3. </w:t>
      </w:r>
      <w:r w:rsidRPr="00873D96">
        <w:rPr>
          <w:sz w:val="28"/>
          <w:szCs w:val="28"/>
        </w:rPr>
        <w:t xml:space="preserve">Создание эмоционально и психологически комфортной образовательной среды, т.е. такой, которая способствует разностороннему и полноценному развитию эмоционально-чувственной сферы ребенка как условия его дальнейшего успешного и гармоничного развития. </w:t>
      </w:r>
    </w:p>
    <w:p w:rsidR="002C45ED" w:rsidRDefault="002C45ED" w:rsidP="002C4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2C45ED">
        <w:rPr>
          <w:sz w:val="28"/>
          <w:szCs w:val="28"/>
        </w:rPr>
        <w:t>риентированность педагогической оценки на относительные показатели детской успешности, т. е. сравнение сегодняшних достижений ребенка с его собственными вчерашними достижениями, стимулирование самооценки ребенка</w:t>
      </w:r>
      <w:r>
        <w:rPr>
          <w:sz w:val="28"/>
          <w:szCs w:val="28"/>
        </w:rPr>
        <w:t>.</w:t>
      </w:r>
      <w:r w:rsidRPr="002C45ED">
        <w:rPr>
          <w:sz w:val="28"/>
          <w:szCs w:val="28"/>
        </w:rPr>
        <w:t xml:space="preserve"> </w:t>
      </w:r>
    </w:p>
    <w:p w:rsidR="002C45ED" w:rsidRDefault="002C45ED" w:rsidP="002C4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2C45ED">
        <w:rPr>
          <w:sz w:val="28"/>
          <w:szCs w:val="28"/>
        </w:rPr>
        <w:t>овлечение семьи как необходимое условие для полноценного развития ребенка дошкольного возраста</w:t>
      </w:r>
      <w:r>
        <w:rPr>
          <w:sz w:val="28"/>
          <w:szCs w:val="28"/>
        </w:rPr>
        <w:t>.</w:t>
      </w:r>
      <w:r w:rsidRPr="002C45ED">
        <w:rPr>
          <w:sz w:val="28"/>
          <w:szCs w:val="28"/>
        </w:rPr>
        <w:t xml:space="preserve"> </w:t>
      </w:r>
    </w:p>
    <w:p w:rsidR="00BF04DD" w:rsidRPr="002C45ED" w:rsidRDefault="002C45ED" w:rsidP="002C4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2C45ED">
        <w:rPr>
          <w:sz w:val="28"/>
          <w:szCs w:val="28"/>
        </w:rPr>
        <w:t>рофессиональное развитие педагогов, направленное на развитие профессиональных компетентностей, а также предполагающего создание сетевого взаимодействия педагогов и управленцев, работающих по программе.</w:t>
      </w:r>
    </w:p>
    <w:p w:rsidR="002C45ED" w:rsidRDefault="002C45ED" w:rsidP="003A13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</w:t>
      </w:r>
      <w:r w:rsidRPr="00AC4580">
        <w:rPr>
          <w:sz w:val="28"/>
          <w:szCs w:val="28"/>
        </w:rPr>
        <w:t xml:space="preserve">транственная среда логопедического кабинета, группового помещения и </w:t>
      </w:r>
      <w:r w:rsidR="00191885">
        <w:rPr>
          <w:sz w:val="28"/>
          <w:szCs w:val="28"/>
        </w:rPr>
        <w:t xml:space="preserve">группового </w:t>
      </w:r>
      <w:r w:rsidRPr="00AC458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обеспечивает полноценное развитие личности детей во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 xml:space="preserve">всех основных образовательных областях на фоне их эмоционального благополучия и положительного </w:t>
      </w:r>
      <w:r w:rsidRPr="00AC4580">
        <w:rPr>
          <w:sz w:val="28"/>
          <w:szCs w:val="28"/>
        </w:rPr>
        <w:lastRenderedPageBreak/>
        <w:t>отношения к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миру, к себе и к другим людям и полность</w:t>
      </w:r>
      <w:r w:rsidR="0044463F">
        <w:rPr>
          <w:sz w:val="28"/>
          <w:szCs w:val="28"/>
        </w:rPr>
        <w:t xml:space="preserve">ю соответствует требованиям  </w:t>
      </w:r>
      <w:r w:rsidR="0044463F" w:rsidRPr="00C86E98">
        <w:rPr>
          <w:sz w:val="28"/>
          <w:szCs w:val="28"/>
        </w:rPr>
        <w:t>Адаптированной образовательн</w:t>
      </w:r>
      <w:r w:rsidR="0044463F">
        <w:rPr>
          <w:sz w:val="28"/>
          <w:szCs w:val="28"/>
        </w:rPr>
        <w:t>ой программы для дошкольников 5</w:t>
      </w:r>
      <w:r w:rsidR="0044463F" w:rsidRPr="00C86E98">
        <w:rPr>
          <w:sz w:val="28"/>
          <w:szCs w:val="28"/>
        </w:rPr>
        <w:t>-</w:t>
      </w:r>
      <w:r w:rsidR="0044463F">
        <w:rPr>
          <w:sz w:val="28"/>
          <w:szCs w:val="28"/>
        </w:rPr>
        <w:t>7</w:t>
      </w:r>
      <w:r w:rsidR="0044463F" w:rsidRPr="00C86E98">
        <w:rPr>
          <w:sz w:val="28"/>
          <w:szCs w:val="28"/>
        </w:rPr>
        <w:t xml:space="preserve"> лет с тяжелыми нарушениями речи</w:t>
      </w:r>
      <w:r w:rsidR="0044463F" w:rsidRPr="00C86E98">
        <w:t xml:space="preserve"> </w:t>
      </w:r>
      <w:r w:rsidR="0044463F" w:rsidRPr="00C86E98">
        <w:rPr>
          <w:sz w:val="28"/>
          <w:szCs w:val="28"/>
        </w:rPr>
        <w:t>Муниципального дошкольного образовательного бюджетного учреждения «Детский сад комбинированного вида «Южный» г. Всеволожска.</w:t>
      </w:r>
      <w:r w:rsidR="0044463F" w:rsidRPr="002E04EB">
        <w:rPr>
          <w:sz w:val="28"/>
          <w:szCs w:val="28"/>
        </w:rPr>
        <w:t xml:space="preserve"> </w:t>
      </w:r>
    </w:p>
    <w:p w:rsidR="002C45ED" w:rsidRPr="00AC4580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 xml:space="preserve"> Группа имеет прогулочный участок с игровым и спортивным оборудованием.</w:t>
      </w:r>
    </w:p>
    <w:p w:rsidR="002C45ED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>Группа воспитанников шестого года жизни с тяжелыми нарушениями речи (общим недоразвитием речи)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имеет возможность посещать в соответствии с учебным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планом кабинеты учителя-логопеда, музыкальный зал, физкультурный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 xml:space="preserve">зал, </w:t>
      </w:r>
      <w:r>
        <w:rPr>
          <w:sz w:val="28"/>
          <w:szCs w:val="28"/>
        </w:rPr>
        <w:t>бассейн</w:t>
      </w:r>
      <w:r w:rsidRPr="00AC4580">
        <w:rPr>
          <w:sz w:val="28"/>
          <w:szCs w:val="28"/>
        </w:rPr>
        <w:t xml:space="preserve">. </w:t>
      </w:r>
    </w:p>
    <w:p w:rsidR="002C45ED" w:rsidRPr="00AC4580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>В групповом помещении представле</w:t>
      </w:r>
      <w:r w:rsidR="0044463F">
        <w:rPr>
          <w:sz w:val="28"/>
          <w:szCs w:val="28"/>
        </w:rPr>
        <w:t>ны следующие развивающие уголки</w:t>
      </w:r>
      <w:r w:rsidRPr="00AC4580">
        <w:rPr>
          <w:sz w:val="28"/>
          <w:szCs w:val="28"/>
        </w:rPr>
        <w:t>, имеющие</w:t>
      </w:r>
      <w:r>
        <w:rPr>
          <w:sz w:val="28"/>
          <w:szCs w:val="28"/>
        </w:rPr>
        <w:t xml:space="preserve"> </w:t>
      </w:r>
      <w:r w:rsidRPr="00AC4580">
        <w:rPr>
          <w:sz w:val="28"/>
          <w:szCs w:val="28"/>
        </w:rPr>
        <w:t>необходимое оснащение:</w:t>
      </w:r>
    </w:p>
    <w:p w:rsidR="002C45ED" w:rsidRPr="008D1169" w:rsidRDefault="003A1342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познавательно-исследовательской деятельности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3A1342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социально-коммуникативного развития;</w:t>
      </w:r>
    </w:p>
    <w:p w:rsidR="002C45ED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двигательной активности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природы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2C45ED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констру</w:t>
      </w:r>
      <w:r w:rsidR="008D1169" w:rsidRPr="008D1169">
        <w:rPr>
          <w:rFonts w:ascii="Times New Roman" w:hAnsi="Times New Roman"/>
          <w:sz w:val="28"/>
          <w:szCs w:val="28"/>
        </w:rPr>
        <w:t>ирования</w:t>
      </w:r>
      <w:r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игры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2C45ED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музыкальн</w:t>
      </w:r>
      <w:r w:rsidR="008D1169" w:rsidRPr="008D1169">
        <w:rPr>
          <w:rFonts w:ascii="Times New Roman" w:hAnsi="Times New Roman"/>
          <w:sz w:val="28"/>
          <w:szCs w:val="28"/>
        </w:rPr>
        <w:t>о-театральной деятельности</w:t>
      </w:r>
      <w:r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речевое развитие;</w:t>
      </w:r>
    </w:p>
    <w:p w:rsidR="002C45ED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книжный уголок</w:t>
      </w:r>
      <w:r w:rsidR="002C45ED" w:rsidRPr="008D1169">
        <w:rPr>
          <w:rFonts w:ascii="Times New Roman" w:hAnsi="Times New Roman"/>
          <w:sz w:val="28"/>
          <w:szCs w:val="28"/>
        </w:rPr>
        <w:t>;</w:t>
      </w:r>
    </w:p>
    <w:p w:rsidR="002C45ED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продуктивной и творческой деятельности;</w:t>
      </w:r>
    </w:p>
    <w:p w:rsidR="002C45ED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единения;</w:t>
      </w:r>
    </w:p>
    <w:p w:rsidR="008D1169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патриотического воспитания;</w:t>
      </w:r>
    </w:p>
    <w:p w:rsidR="008D1169" w:rsidRPr="008D1169" w:rsidRDefault="008D1169" w:rsidP="00A20BDF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169">
        <w:rPr>
          <w:rFonts w:ascii="Times New Roman" w:hAnsi="Times New Roman"/>
          <w:sz w:val="28"/>
          <w:szCs w:val="28"/>
        </w:rPr>
        <w:t>дежурства.</w:t>
      </w:r>
    </w:p>
    <w:p w:rsidR="002C45ED" w:rsidRPr="00AC4580" w:rsidRDefault="002C45ED" w:rsidP="002C45ED">
      <w:pPr>
        <w:spacing w:line="360" w:lineRule="auto"/>
        <w:ind w:firstLine="567"/>
        <w:jc w:val="both"/>
        <w:rPr>
          <w:sz w:val="28"/>
          <w:szCs w:val="28"/>
        </w:rPr>
      </w:pPr>
      <w:r w:rsidRPr="00AC4580">
        <w:rPr>
          <w:sz w:val="28"/>
          <w:szCs w:val="28"/>
        </w:rPr>
        <w:t>В кабинете учителя-логопеда представлены следующие</w:t>
      </w:r>
      <w:r>
        <w:rPr>
          <w:sz w:val="28"/>
          <w:szCs w:val="28"/>
        </w:rPr>
        <w:t xml:space="preserve"> </w:t>
      </w:r>
      <w:r w:rsidR="002B54B3">
        <w:rPr>
          <w:sz w:val="28"/>
          <w:szCs w:val="28"/>
        </w:rPr>
        <w:t>развивающие уголки</w:t>
      </w:r>
      <w:r w:rsidRPr="00AC4580">
        <w:rPr>
          <w:sz w:val="28"/>
          <w:szCs w:val="28"/>
        </w:rPr>
        <w:t>:</w:t>
      </w:r>
    </w:p>
    <w:p w:rsidR="002C45ED" w:rsidRPr="00AC4580" w:rsidRDefault="002C45ED" w:rsidP="00A20BDF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580">
        <w:rPr>
          <w:rFonts w:ascii="Times New Roman" w:hAnsi="Times New Roman"/>
          <w:sz w:val="28"/>
          <w:szCs w:val="28"/>
        </w:rPr>
        <w:t>речевого развития;</w:t>
      </w:r>
    </w:p>
    <w:p w:rsidR="002C45ED" w:rsidRPr="00AC4580" w:rsidRDefault="002C45ED" w:rsidP="00A20BDF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580">
        <w:rPr>
          <w:rFonts w:ascii="Times New Roman" w:hAnsi="Times New Roman"/>
          <w:sz w:val="28"/>
          <w:szCs w:val="28"/>
        </w:rPr>
        <w:lastRenderedPageBreak/>
        <w:t>сенсорного развития;</w:t>
      </w:r>
    </w:p>
    <w:p w:rsidR="002C45ED" w:rsidRDefault="002C45ED" w:rsidP="00A20BDF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580">
        <w:rPr>
          <w:rFonts w:ascii="Times New Roman" w:hAnsi="Times New Roman"/>
          <w:sz w:val="28"/>
          <w:szCs w:val="28"/>
        </w:rPr>
        <w:t>моторного и конструктивного развития.</w:t>
      </w:r>
    </w:p>
    <w:p w:rsidR="008D1169" w:rsidRPr="00AC4580" w:rsidRDefault="008D1169" w:rsidP="008D1169">
      <w:pPr>
        <w:pStyle w:val="a6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BF04DD" w:rsidRDefault="00466EB5" w:rsidP="008D11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F67056">
        <w:rPr>
          <w:sz w:val="28"/>
          <w:szCs w:val="28"/>
        </w:rPr>
        <w:t>собенности организации педагогического процесса</w:t>
      </w:r>
    </w:p>
    <w:p w:rsidR="00466EB5" w:rsidRPr="00B608DD" w:rsidRDefault="00466EB5" w:rsidP="008D116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608DD">
        <w:rPr>
          <w:sz w:val="28"/>
          <w:szCs w:val="28"/>
          <w:shd w:val="clear" w:color="auto" w:fill="FFFFFF"/>
        </w:rPr>
        <w:t>Эффективность коррекционн</w:t>
      </w:r>
      <w:r w:rsidR="002B54B3">
        <w:rPr>
          <w:sz w:val="28"/>
          <w:szCs w:val="28"/>
          <w:shd w:val="clear" w:color="auto" w:fill="FFFFFF"/>
        </w:rPr>
        <w:t xml:space="preserve">ой работы </w:t>
      </w:r>
      <w:r w:rsidR="008D1169">
        <w:rPr>
          <w:sz w:val="28"/>
          <w:szCs w:val="28"/>
          <w:shd w:val="clear" w:color="auto" w:fill="FFFFFF"/>
        </w:rPr>
        <w:t xml:space="preserve">определяется </w:t>
      </w:r>
      <w:r w:rsidR="008D1169" w:rsidRPr="00B608DD">
        <w:rPr>
          <w:sz w:val="28"/>
          <w:szCs w:val="28"/>
          <w:shd w:val="clear" w:color="auto" w:fill="FFFFFF"/>
        </w:rPr>
        <w:t>чёткой</w:t>
      </w:r>
      <w:r w:rsidRPr="00B608DD">
        <w:rPr>
          <w:sz w:val="28"/>
          <w:szCs w:val="28"/>
          <w:shd w:val="clear" w:color="auto" w:fill="FFFFFF"/>
        </w:rPr>
        <w:t xml:space="preserve"> организацией жизни детей в период их пребывания в детском саду, правильным распределен</w:t>
      </w:r>
      <w:r w:rsidR="002B54B3">
        <w:rPr>
          <w:sz w:val="28"/>
          <w:szCs w:val="28"/>
          <w:shd w:val="clear" w:color="auto" w:fill="FFFFFF"/>
        </w:rPr>
        <w:t xml:space="preserve">ием нагрузки в течение </w:t>
      </w:r>
      <w:r w:rsidR="008D1169">
        <w:rPr>
          <w:sz w:val="28"/>
          <w:szCs w:val="28"/>
          <w:shd w:val="clear" w:color="auto" w:fill="FFFFFF"/>
        </w:rPr>
        <w:t>дня, координацией</w:t>
      </w:r>
      <w:r w:rsidRPr="00B608DD">
        <w:rPr>
          <w:sz w:val="28"/>
          <w:szCs w:val="28"/>
          <w:shd w:val="clear" w:color="auto" w:fill="FFFFFF"/>
        </w:rPr>
        <w:t xml:space="preserve"> и преемственностью в работе всех субъектов коррекционного процесса.</w:t>
      </w:r>
    </w:p>
    <w:p w:rsidR="00466EB5" w:rsidRPr="00B608DD" w:rsidRDefault="00466EB5" w:rsidP="00466EB5">
      <w:pPr>
        <w:spacing w:line="360" w:lineRule="auto"/>
        <w:ind w:right="-180"/>
        <w:jc w:val="both"/>
        <w:rPr>
          <w:rFonts w:eastAsia="Calibri"/>
          <w:sz w:val="28"/>
          <w:szCs w:val="28"/>
        </w:rPr>
      </w:pPr>
      <w:r w:rsidRPr="00B608DD">
        <w:rPr>
          <w:i/>
          <w:sz w:val="28"/>
          <w:szCs w:val="28"/>
        </w:rPr>
        <w:t>Учитель-логопед</w:t>
      </w:r>
      <w:r w:rsidRPr="00B608DD">
        <w:rPr>
          <w:sz w:val="28"/>
          <w:szCs w:val="28"/>
        </w:rPr>
        <w:t>:</w:t>
      </w:r>
    </w:p>
    <w:p w:rsidR="00E7786B" w:rsidRDefault="00466EB5" w:rsidP="008D16F4">
      <w:pPr>
        <w:pStyle w:val="a6"/>
        <w:numPr>
          <w:ilvl w:val="0"/>
          <w:numId w:val="5"/>
        </w:numPr>
        <w:spacing w:after="0" w:line="360" w:lineRule="auto"/>
        <w:ind w:left="748"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86B">
        <w:rPr>
          <w:rFonts w:ascii="Times New Roman" w:hAnsi="Times New Roman"/>
          <w:sz w:val="28"/>
          <w:szCs w:val="28"/>
          <w:lang w:eastAsia="ru-RU"/>
        </w:rPr>
        <w:t>мониторинг уровня речевого развития детей (три раза в год);</w:t>
      </w:r>
      <w:r w:rsidR="00E7786B" w:rsidRPr="00E778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6EB5" w:rsidRPr="00E7786B" w:rsidRDefault="00E7786B" w:rsidP="008D16F4">
      <w:pPr>
        <w:pStyle w:val="a6"/>
        <w:numPr>
          <w:ilvl w:val="0"/>
          <w:numId w:val="5"/>
        </w:numPr>
        <w:spacing w:after="0" w:line="360" w:lineRule="auto"/>
        <w:ind w:left="748"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2B54B3" w:rsidRPr="00E7786B">
        <w:rPr>
          <w:rFonts w:ascii="Times New Roman" w:hAnsi="Times New Roman"/>
          <w:sz w:val="28"/>
          <w:szCs w:val="28"/>
          <w:lang w:eastAsia="ru-RU"/>
        </w:rPr>
        <w:t>ронтальные (</w:t>
      </w:r>
      <w:r w:rsidR="00466EB5" w:rsidRPr="00E7786B">
        <w:rPr>
          <w:rFonts w:ascii="Times New Roman" w:hAnsi="Times New Roman"/>
          <w:sz w:val="28"/>
          <w:szCs w:val="28"/>
          <w:lang w:eastAsia="ru-RU"/>
        </w:rPr>
        <w:t>групповые) коррекционные занятия (фонетико-фонематические, лексико-грамматические, занятия по развитию фразовой и связной речи);</w:t>
      </w:r>
    </w:p>
    <w:p w:rsidR="00466EB5" w:rsidRPr="00B608DD" w:rsidRDefault="00466EB5" w:rsidP="00A20BDF">
      <w:pPr>
        <w:pStyle w:val="a6"/>
        <w:numPr>
          <w:ilvl w:val="0"/>
          <w:numId w:val="5"/>
        </w:numPr>
        <w:spacing w:after="0" w:line="360" w:lineRule="auto"/>
        <w:ind w:left="748"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индивидуальные коррекционные</w:t>
      </w:r>
      <w:r w:rsidRPr="00B608D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608DD">
        <w:rPr>
          <w:rFonts w:ascii="Times New Roman" w:hAnsi="Times New Roman"/>
          <w:sz w:val="28"/>
          <w:szCs w:val="28"/>
          <w:lang w:eastAsia="ru-RU"/>
        </w:rPr>
        <w:t>занятия;</w:t>
      </w:r>
    </w:p>
    <w:p w:rsidR="00466EB5" w:rsidRPr="00B608DD" w:rsidRDefault="00466EB5" w:rsidP="00A20BDF">
      <w:pPr>
        <w:pStyle w:val="a6"/>
        <w:numPr>
          <w:ilvl w:val="0"/>
          <w:numId w:val="5"/>
        </w:numPr>
        <w:spacing w:after="0" w:line="360" w:lineRule="auto"/>
        <w:ind w:left="748"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оординация коррекционной работы всех специалистов, работающих с группой: </w:t>
      </w:r>
      <w:r w:rsidR="002B54B3">
        <w:rPr>
          <w:rFonts w:ascii="Times New Roman" w:hAnsi="Times New Roman"/>
          <w:sz w:val="28"/>
          <w:szCs w:val="28"/>
          <w:lang w:eastAsia="ru-RU"/>
        </w:rPr>
        <w:t xml:space="preserve">педагога - 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психолога, музыкального руководителя, </w:t>
      </w:r>
      <w:r w:rsidR="002B54B3">
        <w:rPr>
          <w:rFonts w:ascii="Times New Roman" w:hAnsi="Times New Roman"/>
          <w:sz w:val="28"/>
          <w:szCs w:val="28"/>
          <w:lang w:eastAsia="ru-RU"/>
        </w:rPr>
        <w:t>инструктора по физической культуре,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 сотрудничество с другими логопедами ДОУ;</w:t>
      </w:r>
    </w:p>
    <w:p w:rsidR="00466EB5" w:rsidRPr="00B608DD" w:rsidRDefault="00466EB5" w:rsidP="00A20BDF">
      <w:pPr>
        <w:pStyle w:val="a6"/>
        <w:numPr>
          <w:ilvl w:val="0"/>
          <w:numId w:val="5"/>
        </w:numPr>
        <w:spacing w:after="0" w:line="360" w:lineRule="auto"/>
        <w:ind w:left="748"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реемственность в работе </w:t>
      </w:r>
      <w:r w:rsidR="002B54B3">
        <w:rPr>
          <w:rFonts w:ascii="Times New Roman" w:hAnsi="Times New Roman"/>
          <w:sz w:val="28"/>
          <w:szCs w:val="28"/>
          <w:lang w:eastAsia="ru-RU"/>
        </w:rPr>
        <w:t xml:space="preserve">учителя - 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логопеда и воспитателя: взаимопосещения занятий с детьми, участие логопеда в подготовке и проведении мероприятий в группе, индивидуальные задания и </w:t>
      </w:r>
      <w:r w:rsidR="002B54B3">
        <w:rPr>
          <w:rFonts w:ascii="Times New Roman" w:hAnsi="Times New Roman"/>
          <w:sz w:val="28"/>
          <w:szCs w:val="28"/>
          <w:lang w:eastAsia="ru-RU"/>
        </w:rPr>
        <w:t xml:space="preserve">упражнения логопеда </w:t>
      </w:r>
      <w:r w:rsidR="009F0D7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9F0D7A" w:rsidRPr="00B608DD">
        <w:rPr>
          <w:rFonts w:ascii="Times New Roman" w:hAnsi="Times New Roman"/>
          <w:sz w:val="28"/>
          <w:szCs w:val="28"/>
          <w:lang w:eastAsia="ru-RU"/>
        </w:rPr>
        <w:t xml:space="preserve">занятий </w:t>
      </w:r>
      <w:r w:rsidR="009F0D7A">
        <w:rPr>
          <w:rFonts w:ascii="Times New Roman" w:hAnsi="Times New Roman"/>
          <w:sz w:val="28"/>
          <w:szCs w:val="28"/>
          <w:lang w:eastAsia="ru-RU"/>
        </w:rPr>
        <w:t>с</w:t>
      </w:r>
      <w:r w:rsidR="002B54B3">
        <w:rPr>
          <w:rFonts w:ascii="Times New Roman" w:hAnsi="Times New Roman"/>
          <w:sz w:val="28"/>
          <w:szCs w:val="28"/>
          <w:lang w:eastAsia="ru-RU"/>
        </w:rPr>
        <w:t xml:space="preserve"> воспитателем во вторую половину дня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 с детьми, отражение в тетради взаимосвязи текущей работы л</w:t>
      </w:r>
      <w:r w:rsidR="002B54B3">
        <w:rPr>
          <w:rFonts w:ascii="Times New Roman" w:hAnsi="Times New Roman"/>
          <w:sz w:val="28"/>
          <w:szCs w:val="28"/>
          <w:lang w:eastAsia="ru-RU"/>
        </w:rPr>
        <w:t xml:space="preserve">огопеда и </w:t>
      </w:r>
      <w:r w:rsidR="009F0D7A">
        <w:rPr>
          <w:rFonts w:ascii="Times New Roman" w:hAnsi="Times New Roman"/>
          <w:sz w:val="28"/>
          <w:szCs w:val="28"/>
          <w:lang w:eastAsia="ru-RU"/>
        </w:rPr>
        <w:t xml:space="preserve">эффективности </w:t>
      </w:r>
      <w:r w:rsidR="009F0D7A" w:rsidRPr="00B608DD">
        <w:rPr>
          <w:rFonts w:ascii="Times New Roman" w:hAnsi="Times New Roman"/>
          <w:sz w:val="28"/>
          <w:szCs w:val="28"/>
          <w:lang w:eastAsia="ru-RU"/>
        </w:rPr>
        <w:t>индивидуальных</w:t>
      </w:r>
      <w:r w:rsidR="002B54B3">
        <w:rPr>
          <w:rFonts w:ascii="Times New Roman" w:hAnsi="Times New Roman"/>
          <w:sz w:val="28"/>
          <w:szCs w:val="28"/>
          <w:lang w:eastAsia="ru-RU"/>
        </w:rPr>
        <w:t xml:space="preserve"> занятий с воспитателем.</w:t>
      </w:r>
    </w:p>
    <w:p w:rsidR="00466EB5" w:rsidRPr="00B608DD" w:rsidRDefault="00466EB5" w:rsidP="00A20BDF">
      <w:pPr>
        <w:pStyle w:val="a6"/>
        <w:numPr>
          <w:ilvl w:val="0"/>
          <w:numId w:val="5"/>
        </w:numPr>
        <w:spacing w:after="0" w:line="360" w:lineRule="auto"/>
        <w:ind w:left="748"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608DD">
        <w:rPr>
          <w:rFonts w:ascii="Times New Roman" w:hAnsi="Times New Roman"/>
          <w:sz w:val="28"/>
          <w:szCs w:val="28"/>
          <w:lang w:eastAsia="ru-RU"/>
        </w:rPr>
        <w:t>овлечение родителей в проце</w:t>
      </w:r>
      <w:r w:rsidR="002B54B3">
        <w:rPr>
          <w:rFonts w:ascii="Times New Roman" w:hAnsi="Times New Roman"/>
          <w:sz w:val="28"/>
          <w:szCs w:val="28"/>
          <w:lang w:eastAsia="ru-RU"/>
        </w:rPr>
        <w:t xml:space="preserve">сс логопедической </w:t>
      </w:r>
      <w:r w:rsidR="009F0D7A">
        <w:rPr>
          <w:rFonts w:ascii="Times New Roman" w:hAnsi="Times New Roman"/>
          <w:sz w:val="28"/>
          <w:szCs w:val="28"/>
          <w:lang w:eastAsia="ru-RU"/>
        </w:rPr>
        <w:t>коррекции через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 наглядную агитацию в группе, открытые просмотры, собрания, консультации, беседы.</w:t>
      </w:r>
    </w:p>
    <w:p w:rsidR="00466EB5" w:rsidRPr="00B608DD" w:rsidRDefault="00466EB5" w:rsidP="00466EB5">
      <w:pPr>
        <w:spacing w:line="360" w:lineRule="auto"/>
        <w:ind w:right="-4"/>
        <w:jc w:val="both"/>
        <w:rPr>
          <w:i/>
          <w:sz w:val="28"/>
          <w:szCs w:val="28"/>
        </w:rPr>
      </w:pPr>
      <w:r w:rsidRPr="00B608DD">
        <w:rPr>
          <w:i/>
          <w:sz w:val="28"/>
          <w:szCs w:val="28"/>
        </w:rPr>
        <w:t>Воспитатель:</w:t>
      </w:r>
    </w:p>
    <w:p w:rsidR="00466EB5" w:rsidRPr="00B608DD" w:rsidRDefault="002B54B3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применение на фронтальных и </w:t>
      </w:r>
      <w:r w:rsidR="00466EB5" w:rsidRPr="00B608DD">
        <w:rPr>
          <w:rFonts w:ascii="Times New Roman" w:hAnsi="Times New Roman"/>
          <w:sz w:val="28"/>
          <w:szCs w:val="28"/>
          <w:lang w:eastAsia="ru-RU"/>
        </w:rPr>
        <w:t>групповых занятиях по развитию речи   дидактических игр и упражнений на развитие всех компонентов речи;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lastRenderedPageBreak/>
        <w:t>знание и использование в работе с детьми артикуляционных упражнений и их комплексов, грамматических упражнений, технологий развития фразовой и связной речи;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 xml:space="preserve">уточнение и обогащение детской лексики, акцентирование детского внимания на смысловой стороне слова или изречения во всех режимных моментах, сопровождение жизни детей в детском саду яркими эпитетами, образными сравнениями, </w:t>
      </w:r>
      <w:r w:rsidR="009F0D7A" w:rsidRPr="00B608DD">
        <w:rPr>
          <w:rFonts w:ascii="Times New Roman" w:hAnsi="Times New Roman"/>
          <w:sz w:val="28"/>
          <w:szCs w:val="28"/>
          <w:lang w:eastAsia="ru-RU"/>
        </w:rPr>
        <w:t>метафорами,</w:t>
      </w:r>
      <w:r w:rsidR="009F0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D7A" w:rsidRPr="00B608DD">
        <w:rPr>
          <w:rFonts w:ascii="Times New Roman" w:hAnsi="Times New Roman"/>
          <w:sz w:val="28"/>
          <w:szCs w:val="28"/>
          <w:lang w:eastAsia="ru-RU"/>
        </w:rPr>
        <w:t>потешками</w:t>
      </w:r>
      <w:r w:rsidR="002B54B3">
        <w:rPr>
          <w:rFonts w:ascii="Times New Roman" w:hAnsi="Times New Roman"/>
          <w:sz w:val="28"/>
          <w:szCs w:val="28"/>
          <w:lang w:eastAsia="ru-RU"/>
        </w:rPr>
        <w:t>, поговорками, стихами</w:t>
      </w:r>
      <w:r w:rsidRPr="00B608DD">
        <w:rPr>
          <w:rFonts w:ascii="Times New Roman" w:hAnsi="Times New Roman"/>
          <w:sz w:val="28"/>
          <w:szCs w:val="28"/>
          <w:lang w:eastAsia="ru-RU"/>
        </w:rPr>
        <w:t>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развитие просодической стороны речи при ознакомлении с произведениями художественной литературы;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учёт индивидуально-типологических особенностей детей с нарушениями речи, развитие восприятия, мнестических процессов, мотивации, доступных форм мышления;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развитие познавательных интересов детей, расширение коммуникативных контактов с окружающими, усвоение норм и ценностей общения, принятых в обществе;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создание доброжелательной обстановки в группе, снятие переживаний, связанных с речевой неполноценностью, укрепление веры в собственные силы, формирование интереса к звучащей речи;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комментирование своей и детской деятельности (проговаривание вслух последующих действий, называние явлений, предметов и их частей);</w:t>
      </w:r>
    </w:p>
    <w:p w:rsidR="00466EB5" w:rsidRPr="00B608DD" w:rsidRDefault="00466EB5" w:rsidP="00A20BDF">
      <w:pPr>
        <w:pStyle w:val="a6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систематический контроль во всех режимных моментах за поставленными звуками и грамматической правильностью речи детей.</w:t>
      </w:r>
    </w:p>
    <w:p w:rsidR="00466EB5" w:rsidRPr="00B608DD" w:rsidRDefault="00466EB5" w:rsidP="00466EB5">
      <w:pPr>
        <w:spacing w:line="360" w:lineRule="auto"/>
        <w:ind w:right="-4"/>
        <w:jc w:val="both"/>
        <w:rPr>
          <w:i/>
          <w:sz w:val="28"/>
          <w:szCs w:val="28"/>
        </w:rPr>
      </w:pPr>
      <w:r w:rsidRPr="00B608DD">
        <w:rPr>
          <w:i/>
          <w:sz w:val="28"/>
          <w:szCs w:val="28"/>
        </w:rPr>
        <w:t>Музыкальный руководитель:</w:t>
      </w:r>
    </w:p>
    <w:p w:rsidR="00466EB5" w:rsidRPr="00B608DD" w:rsidRDefault="00466EB5" w:rsidP="00A20BDF">
      <w:pPr>
        <w:pStyle w:val="a6"/>
        <w:numPr>
          <w:ilvl w:val="0"/>
          <w:numId w:val="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формирование музыкального слуха и внимания к неречевым звукам;</w:t>
      </w:r>
    </w:p>
    <w:p w:rsidR="00466EB5" w:rsidRPr="00B608DD" w:rsidRDefault="00466EB5" w:rsidP="00A20BDF">
      <w:pPr>
        <w:pStyle w:val="a6"/>
        <w:numPr>
          <w:ilvl w:val="0"/>
          <w:numId w:val="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развитие двигательной памяти и координации;</w:t>
      </w:r>
    </w:p>
    <w:p w:rsidR="00466EB5" w:rsidRPr="00B608DD" w:rsidRDefault="00466EB5" w:rsidP="00A20BDF">
      <w:pPr>
        <w:pStyle w:val="a6"/>
        <w:numPr>
          <w:ilvl w:val="0"/>
          <w:numId w:val="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включение в занятие музыкальных распевов на закрепление вызванных звуков и звукоподражаний;</w:t>
      </w:r>
    </w:p>
    <w:p w:rsidR="00466EB5" w:rsidRPr="00B608DD" w:rsidRDefault="00466EB5" w:rsidP="00A20BDF">
      <w:pPr>
        <w:pStyle w:val="a6"/>
        <w:numPr>
          <w:ilvl w:val="0"/>
          <w:numId w:val="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 xml:space="preserve">использование музыкально-ритмических игр, логоритмических упражнений </w:t>
      </w:r>
      <w:r w:rsidR="008D1169" w:rsidRPr="00B608DD">
        <w:rPr>
          <w:rFonts w:ascii="Times New Roman" w:hAnsi="Times New Roman"/>
          <w:sz w:val="28"/>
          <w:szCs w:val="28"/>
          <w:lang w:eastAsia="ru-RU"/>
        </w:rPr>
        <w:t>на согласование</w:t>
      </w:r>
      <w:r w:rsidRPr="00B608DD">
        <w:rPr>
          <w:rFonts w:ascii="Times New Roman" w:hAnsi="Times New Roman"/>
          <w:sz w:val="28"/>
          <w:szCs w:val="28"/>
          <w:lang w:eastAsia="ru-RU"/>
        </w:rPr>
        <w:t xml:space="preserve"> речи с движением;</w:t>
      </w:r>
    </w:p>
    <w:p w:rsidR="00466EB5" w:rsidRPr="00B608DD" w:rsidRDefault="00466EB5" w:rsidP="00A20BDF">
      <w:pPr>
        <w:pStyle w:val="a6"/>
        <w:numPr>
          <w:ilvl w:val="0"/>
          <w:numId w:val="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lastRenderedPageBreak/>
        <w:t>работа над выразительностью мимики и жестов в музыкальных этюдах; над пластикой и темпом движения в музыкальных зарисовках;</w:t>
      </w:r>
    </w:p>
    <w:p w:rsidR="00F01BF7" w:rsidRDefault="00466EB5" w:rsidP="00A20BDF">
      <w:pPr>
        <w:pStyle w:val="a6"/>
        <w:numPr>
          <w:ilvl w:val="0"/>
          <w:numId w:val="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обучение коммуникативным навыкам в играх-драматизациях</w:t>
      </w:r>
      <w:r w:rsidR="00F01BF7">
        <w:rPr>
          <w:rFonts w:ascii="Times New Roman" w:hAnsi="Times New Roman"/>
          <w:sz w:val="28"/>
          <w:szCs w:val="28"/>
          <w:lang w:eastAsia="ru-RU"/>
        </w:rPr>
        <w:t>;</w:t>
      </w:r>
    </w:p>
    <w:p w:rsidR="00466EB5" w:rsidRPr="00B608DD" w:rsidRDefault="00F01BF7" w:rsidP="00A20BDF">
      <w:pPr>
        <w:pStyle w:val="a6"/>
        <w:numPr>
          <w:ilvl w:val="0"/>
          <w:numId w:val="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над озвученным выдохом</w:t>
      </w:r>
      <w:r w:rsidR="00466EB5" w:rsidRPr="00B608DD">
        <w:rPr>
          <w:rFonts w:ascii="Times New Roman" w:hAnsi="Times New Roman"/>
          <w:sz w:val="28"/>
          <w:szCs w:val="28"/>
          <w:lang w:eastAsia="ru-RU"/>
        </w:rPr>
        <w:t>.</w:t>
      </w:r>
    </w:p>
    <w:p w:rsidR="00466EB5" w:rsidRPr="00B608DD" w:rsidRDefault="00466EB5" w:rsidP="00466EB5">
      <w:pPr>
        <w:spacing w:line="360" w:lineRule="auto"/>
        <w:ind w:right="-4"/>
        <w:jc w:val="both"/>
        <w:rPr>
          <w:i/>
          <w:sz w:val="28"/>
          <w:szCs w:val="28"/>
        </w:rPr>
      </w:pPr>
      <w:r w:rsidRPr="00B608DD">
        <w:rPr>
          <w:i/>
          <w:sz w:val="28"/>
          <w:szCs w:val="28"/>
        </w:rPr>
        <w:t>Педагог-психолог:</w:t>
      </w:r>
    </w:p>
    <w:p w:rsidR="00466EB5" w:rsidRPr="00B608DD" w:rsidRDefault="00466EB5" w:rsidP="00A20BDF">
      <w:pPr>
        <w:pStyle w:val="a6"/>
        <w:numPr>
          <w:ilvl w:val="0"/>
          <w:numId w:val="8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мышления;</w:t>
      </w:r>
    </w:p>
    <w:p w:rsidR="00466EB5" w:rsidRPr="00B608DD" w:rsidRDefault="00466EB5" w:rsidP="00A20BDF">
      <w:pPr>
        <w:pStyle w:val="a6"/>
        <w:numPr>
          <w:ilvl w:val="0"/>
          <w:numId w:val="8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помощь в оречевлении своего эмоционального состояния и способов его улучшения;</w:t>
      </w:r>
    </w:p>
    <w:p w:rsidR="00466EB5" w:rsidRPr="00B608DD" w:rsidRDefault="00466EB5" w:rsidP="00A20BDF">
      <w:pPr>
        <w:pStyle w:val="a6"/>
        <w:numPr>
          <w:ilvl w:val="0"/>
          <w:numId w:val="8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включение в занятия психогимнастики в качестве фона для развития просодических компонентов речи;</w:t>
      </w:r>
    </w:p>
    <w:p w:rsidR="00466EB5" w:rsidRPr="00B608DD" w:rsidRDefault="00466EB5" w:rsidP="00A20BDF">
      <w:pPr>
        <w:pStyle w:val="a6"/>
        <w:numPr>
          <w:ilvl w:val="0"/>
          <w:numId w:val="8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формирование навыков общения в сказочных или придуманных сюжетах и инсценировках.</w:t>
      </w:r>
    </w:p>
    <w:p w:rsidR="00466EB5" w:rsidRPr="00B608DD" w:rsidRDefault="00F01BF7" w:rsidP="00466EB5">
      <w:pPr>
        <w:spacing w:line="360" w:lineRule="auto"/>
        <w:ind w:right="-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Инструктор по </w:t>
      </w:r>
      <w:r w:rsidR="008D1169">
        <w:rPr>
          <w:i/>
          <w:sz w:val="28"/>
          <w:szCs w:val="28"/>
        </w:rPr>
        <w:t>физической культуре</w:t>
      </w:r>
      <w:r w:rsidR="00466EB5" w:rsidRPr="00B608DD">
        <w:rPr>
          <w:i/>
          <w:sz w:val="28"/>
          <w:szCs w:val="28"/>
        </w:rPr>
        <w:t>:</w:t>
      </w:r>
    </w:p>
    <w:p w:rsidR="00466EB5" w:rsidRPr="00B608DD" w:rsidRDefault="00466EB5" w:rsidP="00A20BDF">
      <w:pPr>
        <w:pStyle w:val="a6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 xml:space="preserve">преодоление нарушений </w:t>
      </w:r>
      <w:r w:rsidR="008D1169" w:rsidRPr="00B608DD"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 w:rsidR="008D1169">
        <w:rPr>
          <w:rFonts w:ascii="Times New Roman" w:hAnsi="Times New Roman"/>
          <w:sz w:val="28"/>
          <w:szCs w:val="28"/>
          <w:lang w:eastAsia="ru-RU"/>
        </w:rPr>
        <w:t>и</w:t>
      </w:r>
      <w:r w:rsidR="00F01BF7">
        <w:rPr>
          <w:rFonts w:ascii="Times New Roman" w:hAnsi="Times New Roman"/>
          <w:sz w:val="28"/>
          <w:szCs w:val="28"/>
          <w:lang w:eastAsia="ru-RU"/>
        </w:rPr>
        <w:t xml:space="preserve"> мелкой </w:t>
      </w:r>
      <w:r w:rsidRPr="00B608DD">
        <w:rPr>
          <w:rFonts w:ascii="Times New Roman" w:hAnsi="Times New Roman"/>
          <w:sz w:val="28"/>
          <w:szCs w:val="28"/>
          <w:lang w:eastAsia="ru-RU"/>
        </w:rPr>
        <w:t>моторики, координации движений;</w:t>
      </w:r>
    </w:p>
    <w:p w:rsidR="00466EB5" w:rsidRPr="00B608DD" w:rsidRDefault="00466EB5" w:rsidP="00A20BDF">
      <w:pPr>
        <w:pStyle w:val="a6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формирование правильного физиологического дыхания и фонационного выдоха</w:t>
      </w:r>
      <w:r w:rsidR="00F01BF7">
        <w:rPr>
          <w:rFonts w:ascii="Times New Roman" w:hAnsi="Times New Roman"/>
          <w:sz w:val="28"/>
          <w:szCs w:val="28"/>
          <w:lang w:eastAsia="ru-RU"/>
        </w:rPr>
        <w:t xml:space="preserve"> с помощью специальных упражнений</w:t>
      </w:r>
      <w:r w:rsidRPr="00B608DD">
        <w:rPr>
          <w:rFonts w:ascii="Times New Roman" w:hAnsi="Times New Roman"/>
          <w:sz w:val="28"/>
          <w:szCs w:val="28"/>
          <w:lang w:eastAsia="ru-RU"/>
        </w:rPr>
        <w:t>;</w:t>
      </w:r>
    </w:p>
    <w:p w:rsidR="00466EB5" w:rsidRPr="00B608DD" w:rsidRDefault="00466EB5" w:rsidP="00A20BDF">
      <w:pPr>
        <w:pStyle w:val="a6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включение в занятия элементов фонетической ритмики на закрепление навыков правильного произношения звуков;</w:t>
      </w:r>
    </w:p>
    <w:p w:rsidR="00466EB5" w:rsidRPr="00B608DD" w:rsidRDefault="00466EB5" w:rsidP="00A20BDF">
      <w:pPr>
        <w:pStyle w:val="a6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широкое использование текстовых игр и упражнений на согласование речи с движением;</w:t>
      </w:r>
    </w:p>
    <w:p w:rsidR="00466EB5" w:rsidRPr="00B608DD" w:rsidRDefault="00466EB5" w:rsidP="00A20BDF">
      <w:pPr>
        <w:pStyle w:val="a6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речевое сопровождение всех спортивных заданий и движений;</w:t>
      </w:r>
    </w:p>
    <w:p w:rsidR="00466EB5" w:rsidRPr="00B608DD" w:rsidRDefault="00466EB5" w:rsidP="00A20BDF">
      <w:pPr>
        <w:pStyle w:val="a6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развитие связности высказывания путём объяснения детьми правил игры, последовательности и способа выполнения упражнений;</w:t>
      </w:r>
    </w:p>
    <w:p w:rsidR="00466EB5" w:rsidRPr="00B608DD" w:rsidRDefault="00466EB5" w:rsidP="00A20BDF">
      <w:pPr>
        <w:pStyle w:val="a6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DD">
        <w:rPr>
          <w:rFonts w:ascii="Times New Roman" w:hAnsi="Times New Roman"/>
          <w:sz w:val="28"/>
          <w:szCs w:val="28"/>
          <w:lang w:eastAsia="ru-RU"/>
        </w:rPr>
        <w:t>обучение пространственным ориентировкам в играх и упражнениях.</w:t>
      </w:r>
    </w:p>
    <w:p w:rsidR="00726DA7" w:rsidRPr="004E1D8E" w:rsidRDefault="00726DA7" w:rsidP="00726DA7">
      <w:pPr>
        <w:spacing w:line="360" w:lineRule="auto"/>
        <w:ind w:firstLine="567"/>
        <w:jc w:val="both"/>
        <w:rPr>
          <w:sz w:val="28"/>
          <w:szCs w:val="28"/>
        </w:rPr>
      </w:pPr>
      <w:r w:rsidRPr="004E1D8E">
        <w:rPr>
          <w:sz w:val="28"/>
          <w:szCs w:val="28"/>
        </w:rPr>
        <w:t>Одним из важнейших условий реализации Программы является сотрудничество</w:t>
      </w:r>
      <w:r>
        <w:rPr>
          <w:sz w:val="28"/>
          <w:szCs w:val="28"/>
        </w:rPr>
        <w:t xml:space="preserve"> </w:t>
      </w:r>
      <w:r w:rsidRPr="004E1D8E">
        <w:rPr>
          <w:sz w:val="28"/>
          <w:szCs w:val="28"/>
        </w:rPr>
        <w:t>педагогов с семьями воспитанников. Дети, педагоги и родители – основные участники</w:t>
      </w:r>
      <w:r>
        <w:rPr>
          <w:sz w:val="28"/>
          <w:szCs w:val="28"/>
        </w:rPr>
        <w:t xml:space="preserve"> </w:t>
      </w:r>
      <w:r w:rsidRPr="004E1D8E">
        <w:rPr>
          <w:sz w:val="28"/>
          <w:szCs w:val="28"/>
        </w:rPr>
        <w:t xml:space="preserve">образовательных отношений. Семья – </w:t>
      </w:r>
      <w:r w:rsidRPr="004E1D8E">
        <w:rPr>
          <w:sz w:val="28"/>
          <w:szCs w:val="28"/>
        </w:rPr>
        <w:lastRenderedPageBreak/>
        <w:t>жизненно необходимая среда дошкольника,</w:t>
      </w:r>
      <w:r>
        <w:rPr>
          <w:sz w:val="28"/>
          <w:szCs w:val="28"/>
        </w:rPr>
        <w:t xml:space="preserve"> </w:t>
      </w:r>
      <w:r w:rsidRPr="004E1D8E">
        <w:rPr>
          <w:sz w:val="28"/>
          <w:szCs w:val="28"/>
        </w:rPr>
        <w:t>определяющая путь развития его личности.</w:t>
      </w:r>
    </w:p>
    <w:p w:rsidR="00726DA7" w:rsidRPr="00554984" w:rsidRDefault="00726DA7" w:rsidP="00726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работы:</w:t>
      </w:r>
    </w:p>
    <w:p w:rsidR="00726DA7" w:rsidRPr="00844F20" w:rsidRDefault="00726DA7" w:rsidP="00726D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44F20">
        <w:rPr>
          <w:color w:val="000000"/>
          <w:sz w:val="28"/>
          <w:szCs w:val="28"/>
        </w:rPr>
        <w:t>Просветительская деятельность подразумевает совместное проведение родительских собраний,</w:t>
      </w:r>
      <w:r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на которых рассказывается об особенностях развития детей логопедической группы, факторах риска, основных направлениях коррекционно-развивающей работы, а также даются практические рекомендации.</w:t>
      </w:r>
    </w:p>
    <w:p w:rsidR="00726DA7" w:rsidRPr="00844F20" w:rsidRDefault="00726DA7" w:rsidP="00726D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44F20">
        <w:rPr>
          <w:color w:val="000000"/>
          <w:sz w:val="28"/>
          <w:szCs w:val="28"/>
        </w:rPr>
        <w:t xml:space="preserve">Пропаганда логопедических знаний – повышение уровня осведомлённости родителей о задачах и специфике логопедической коррекционной работы. Осуществляется через родительские собрания, индивидуальные и групповые консультации, беседы, семинары, открытые занятия, </w:t>
      </w:r>
      <w:r>
        <w:rPr>
          <w:color w:val="000000"/>
          <w:sz w:val="28"/>
          <w:szCs w:val="28"/>
        </w:rPr>
        <w:t xml:space="preserve">мастер-классы, </w:t>
      </w:r>
      <w:r w:rsidRPr="00844F20">
        <w:rPr>
          <w:color w:val="000000"/>
          <w:sz w:val="28"/>
          <w:szCs w:val="28"/>
        </w:rPr>
        <w:t>логопедический стенд для родителей со сменным материалом.</w:t>
      </w:r>
    </w:p>
    <w:p w:rsidR="00726DA7" w:rsidRPr="00844F20" w:rsidRDefault="00726DA7" w:rsidP="00726D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44F20">
        <w:rPr>
          <w:color w:val="000000"/>
          <w:sz w:val="28"/>
          <w:szCs w:val="28"/>
        </w:rPr>
        <w:t>Консультативная работа логопеда ДОУ – это консультирование родителей</w:t>
      </w:r>
      <w:r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по проблемам обучения и воспитания детей, имеющих речевые нарушения. Осуществляется в форме индивидуальных, групповых консультаций, бесед, открытых занятий, семинаров. Основными направлениями консультативно–просветительской работы логопеда с родителями являются:</w:t>
      </w:r>
    </w:p>
    <w:p w:rsidR="00726DA7" w:rsidRPr="00844F20" w:rsidRDefault="00726DA7" w:rsidP="00A20BD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4F20">
        <w:rPr>
          <w:color w:val="000000"/>
          <w:sz w:val="28"/>
          <w:szCs w:val="28"/>
        </w:rPr>
        <w:t>ормирование положительной мотивации к взаимодействию с педагогом, активизация заинтересованности в занятиях по развитию и коррекции речи, подготовке детей к обучению грамоте, корр</w:t>
      </w:r>
      <w:r>
        <w:rPr>
          <w:color w:val="000000"/>
          <w:sz w:val="28"/>
          <w:szCs w:val="28"/>
        </w:rPr>
        <w:t>екции нарушений письменной речи;</w:t>
      </w:r>
    </w:p>
    <w:p w:rsidR="00726DA7" w:rsidRPr="00844F20" w:rsidRDefault="00726DA7" w:rsidP="00A20BD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44F20">
        <w:rPr>
          <w:color w:val="000000"/>
          <w:sz w:val="28"/>
          <w:szCs w:val="28"/>
        </w:rPr>
        <w:t>ыработка адекватного отношения к особенно</w:t>
      </w:r>
      <w:r>
        <w:rPr>
          <w:color w:val="000000"/>
          <w:sz w:val="28"/>
          <w:szCs w:val="28"/>
        </w:rPr>
        <w:t>стям речевой деятельности детей;</w:t>
      </w:r>
    </w:p>
    <w:p w:rsidR="00726DA7" w:rsidRPr="00844F20" w:rsidRDefault="00726DA7" w:rsidP="00A20BD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4F20">
        <w:rPr>
          <w:color w:val="000000"/>
          <w:sz w:val="28"/>
          <w:szCs w:val="28"/>
        </w:rPr>
        <w:t>ормирование (повышение) компетенции в вопросах речевого развития (онтогенеза) детей разных возрастных групп и речевых расстройств (экспрессивной и импр</w:t>
      </w:r>
      <w:r>
        <w:rPr>
          <w:color w:val="000000"/>
          <w:sz w:val="28"/>
          <w:szCs w:val="28"/>
        </w:rPr>
        <w:t>ессивной речи, письма и чтения);</w:t>
      </w:r>
    </w:p>
    <w:p w:rsidR="00726DA7" w:rsidRPr="00844F20" w:rsidRDefault="00726DA7" w:rsidP="00A20BD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844F20">
        <w:rPr>
          <w:color w:val="000000"/>
          <w:sz w:val="28"/>
          <w:szCs w:val="28"/>
        </w:rPr>
        <w:t>бучени</w:t>
      </w:r>
      <w:r>
        <w:rPr>
          <w:color w:val="000000"/>
          <w:sz w:val="28"/>
          <w:szCs w:val="28"/>
        </w:rPr>
        <w:t>е основным приёмам коррекционно-</w:t>
      </w:r>
      <w:r w:rsidRPr="00844F20">
        <w:rPr>
          <w:color w:val="000000"/>
          <w:sz w:val="28"/>
          <w:szCs w:val="28"/>
        </w:rPr>
        <w:t>развивающей работы (артикуляторная гимнастика, некоторые виды логопедических игр, основные правила (алгоритмы) вып</w:t>
      </w:r>
      <w:r w:rsidR="00B31413">
        <w:rPr>
          <w:color w:val="000000"/>
          <w:sz w:val="28"/>
          <w:szCs w:val="28"/>
        </w:rPr>
        <w:t>олнения рекомендаций учителя - логопеда</w:t>
      </w:r>
      <w:r w:rsidRPr="00844F20">
        <w:rPr>
          <w:color w:val="000000"/>
          <w:sz w:val="28"/>
          <w:szCs w:val="28"/>
        </w:rPr>
        <w:t>).</w:t>
      </w:r>
    </w:p>
    <w:p w:rsidR="00726DA7" w:rsidRPr="009140EA" w:rsidRDefault="00726DA7" w:rsidP="00A20BD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44F20">
        <w:rPr>
          <w:color w:val="000000"/>
          <w:sz w:val="28"/>
          <w:szCs w:val="28"/>
        </w:rPr>
        <w:t>знакомление с различными видами дидактических пособий и литературы по организации и проведению развивающих занятий в домашних условиях.</w:t>
      </w:r>
    </w:p>
    <w:p w:rsidR="00BF04D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</w:p>
    <w:p w:rsidR="00BF04DD" w:rsidRDefault="009617E7" w:rsidP="009617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1.7. И</w:t>
      </w:r>
      <w:r w:rsidR="00466EB5" w:rsidRPr="00F67056">
        <w:rPr>
          <w:sz w:val="28"/>
          <w:szCs w:val="28"/>
        </w:rPr>
        <w:t>спользуемы</w:t>
      </w:r>
      <w:r>
        <w:rPr>
          <w:sz w:val="28"/>
          <w:szCs w:val="28"/>
        </w:rPr>
        <w:t>е</w:t>
      </w:r>
      <w:r w:rsidR="00466EB5" w:rsidRPr="00F67056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е </w:t>
      </w:r>
      <w:r w:rsidR="00466EB5" w:rsidRPr="00F67056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</w:p>
    <w:p w:rsidR="00466EB5" w:rsidRPr="00466EB5" w:rsidRDefault="009617E7" w:rsidP="009617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предполагает</w:t>
      </w:r>
      <w:r w:rsidR="00466EB5" w:rsidRPr="00466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="00466EB5" w:rsidRPr="00466EB5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466EB5" w:rsidRPr="00466EB5">
        <w:rPr>
          <w:b/>
          <w:bCs/>
          <w:sz w:val="28"/>
          <w:szCs w:val="28"/>
        </w:rPr>
        <w:t> </w:t>
      </w:r>
      <w:r w:rsidR="00466EB5" w:rsidRPr="00466EB5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466EB5" w:rsidRPr="00466EB5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466EB5" w:rsidRPr="00466EB5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="00466EB5" w:rsidRPr="00466EB5">
        <w:rPr>
          <w:sz w:val="28"/>
          <w:szCs w:val="28"/>
        </w:rPr>
        <w:t>.</w:t>
      </w:r>
    </w:p>
    <w:p w:rsidR="00466EB5" w:rsidRPr="00466EB5" w:rsidRDefault="00466EB5" w:rsidP="009617E7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 xml:space="preserve">Технология развивающего </w:t>
      </w:r>
      <w:r w:rsidR="00287CD1" w:rsidRPr="009617E7">
        <w:rPr>
          <w:bCs/>
          <w:i/>
          <w:sz w:val="28"/>
          <w:szCs w:val="28"/>
        </w:rPr>
        <w:t>обучения</w:t>
      </w:r>
      <w:r w:rsidR="00287CD1" w:rsidRPr="009617E7">
        <w:rPr>
          <w:i/>
          <w:sz w:val="28"/>
          <w:szCs w:val="28"/>
        </w:rPr>
        <w:t> </w:t>
      </w:r>
      <w:r w:rsidR="00287CD1" w:rsidRPr="00466EB5">
        <w:rPr>
          <w:sz w:val="28"/>
          <w:szCs w:val="28"/>
        </w:rPr>
        <w:t>направлена</w:t>
      </w:r>
      <w:r w:rsidRPr="00466EB5">
        <w:rPr>
          <w:sz w:val="28"/>
          <w:szCs w:val="28"/>
        </w:rPr>
        <w:t xml:space="preserve">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 формирование теоретического мышления и сознания.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Технология развивающего обучения предполагает взаимодействие педагога и детей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усвоение новых знаний и приобретение умений творческой деятельности. Развитие внимания, наблюдательности, активного мышления, активизация познавательной деятельности. Технология развивающего обучения рассматривают ребенка как самостоятельного субъекта процесса обучения, взаимодействующего с окружающим миром.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>Игровые технологии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направлены на включение детей в образовательную деятельность, коллективную деятельность и общение, организацию заинтересованной познавательной деятельности дошкольников.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lastRenderedPageBreak/>
        <w:t>Применение в учебном процессе: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имитирование реальных ситуаций, придуманных или восстановленных сказочных сюжетов или мини-историй.</w:t>
      </w:r>
    </w:p>
    <w:p w:rsidR="009617E7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Результатом использования данной технологии является: </w:t>
      </w:r>
      <w:r w:rsidR="009617E7" w:rsidRPr="00466EB5">
        <w:rPr>
          <w:sz w:val="28"/>
          <w:szCs w:val="28"/>
        </w:rPr>
        <w:t>обеспечение заинтересованного</w:t>
      </w:r>
      <w:r w:rsidRPr="00466EB5">
        <w:rPr>
          <w:sz w:val="28"/>
          <w:szCs w:val="28"/>
        </w:rPr>
        <w:t xml:space="preserve"> восприятия детьми изучаемого материала и </w:t>
      </w:r>
      <w:r w:rsidR="00726DA7" w:rsidRPr="00466EB5">
        <w:rPr>
          <w:sz w:val="28"/>
          <w:szCs w:val="28"/>
        </w:rPr>
        <w:t>привле</w:t>
      </w:r>
      <w:r w:rsidR="00726DA7">
        <w:rPr>
          <w:sz w:val="28"/>
          <w:szCs w:val="28"/>
        </w:rPr>
        <w:t>че</w:t>
      </w:r>
      <w:r w:rsidR="00726DA7" w:rsidRPr="00466EB5">
        <w:rPr>
          <w:sz w:val="28"/>
          <w:szCs w:val="28"/>
        </w:rPr>
        <w:t>ние их</w:t>
      </w:r>
      <w:r w:rsidRPr="00466EB5">
        <w:rPr>
          <w:sz w:val="28"/>
          <w:szCs w:val="28"/>
        </w:rPr>
        <w:t xml:space="preserve"> к овладению новыми знаниями. Игра помогает сконцентрировать внимание детей на учебной задаче, позволяет сделать более доступными сложные задачи обучения и способствует становлению осознанной познавательной мотивации дошкольников.   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>Технология сотрудничества</w:t>
      </w:r>
      <w:r w:rsidRPr="00466EB5">
        <w:rPr>
          <w:sz w:val="28"/>
          <w:szCs w:val="28"/>
        </w:rPr>
        <w:t xml:space="preserve"> направлена на реализацию равенства, партнерства </w:t>
      </w:r>
      <w:r w:rsidR="009617E7" w:rsidRPr="00466EB5">
        <w:rPr>
          <w:sz w:val="28"/>
          <w:szCs w:val="28"/>
        </w:rPr>
        <w:t>в отношениях</w:t>
      </w:r>
      <w:r w:rsidRPr="00466EB5">
        <w:rPr>
          <w:sz w:val="28"/>
          <w:szCs w:val="28"/>
        </w:rPr>
        <w:t xml:space="preserve"> педагога и ребенка, гуманно-личностный подход к ребенку.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Применение в учебном процессе: совместно с детьми вырабатываются цели, содержание занятий, дается оценка, находясь в состоянии</w:t>
      </w:r>
      <w:r w:rsidR="009617E7">
        <w:rPr>
          <w:sz w:val="28"/>
          <w:szCs w:val="28"/>
        </w:rPr>
        <w:t xml:space="preserve"> сотрудничества, сотворчества. </w:t>
      </w:r>
      <w:r w:rsidRPr="00466EB5">
        <w:rPr>
          <w:sz w:val="28"/>
          <w:szCs w:val="28"/>
        </w:rPr>
        <w:t xml:space="preserve"> Важнейшее место в нем занимают отношения "педагог - ребёнок". 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развитие навыков культуры общения, создание атмосферы сотрудничества и равенства, развитие самостоятельного критического мышления.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t>Технология проблемного обучения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 xml:space="preserve">направлена на </w:t>
      </w:r>
      <w:r w:rsidR="009F0D7A" w:rsidRPr="00466EB5">
        <w:rPr>
          <w:sz w:val="28"/>
          <w:szCs w:val="28"/>
        </w:rPr>
        <w:t>усвоение способов</w:t>
      </w:r>
      <w:r w:rsidRPr="00466EB5">
        <w:rPr>
          <w:sz w:val="28"/>
          <w:szCs w:val="28"/>
        </w:rPr>
        <w:t xml:space="preserve"> самостоятельного приобретения знаний, умений, навыков, мотивирование поиска существенных особенностей новой ситуации, в которой надо действовать.        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</w:t>
      </w:r>
      <w:r w:rsidR="009617E7" w:rsidRPr="00466EB5">
        <w:rPr>
          <w:sz w:val="28"/>
          <w:szCs w:val="28"/>
        </w:rPr>
        <w:t>процессе: создание</w:t>
      </w:r>
      <w:r w:rsidRPr="00466EB5">
        <w:rPr>
          <w:sz w:val="28"/>
          <w:szCs w:val="28"/>
        </w:rPr>
        <w:t xml:space="preserve"> для детей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высокая самостоятельность детей, творческое овладение знаниями, умениями, навыками, развитие мыслительных и творческих способностей детей: продуктивного мышления, воображения, познавательной мотивации.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9617E7">
        <w:rPr>
          <w:bCs/>
          <w:i/>
          <w:sz w:val="28"/>
          <w:szCs w:val="28"/>
        </w:rPr>
        <w:lastRenderedPageBreak/>
        <w:t>Технология дифференцированного обучения</w:t>
      </w:r>
      <w:r w:rsidRPr="00466EB5">
        <w:rPr>
          <w:sz w:val="28"/>
          <w:szCs w:val="28"/>
        </w:rPr>
        <w:t> направлена на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создание оптимальных условий для выявления и коррекции речевых нарушений, учитывая личностные отношения воспитанников к окружающей действительности, степень освоения нового материала, интерес к изучению нового материала.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</w:t>
      </w:r>
      <w:r w:rsidR="00287CD1" w:rsidRPr="00466EB5">
        <w:rPr>
          <w:sz w:val="28"/>
          <w:szCs w:val="28"/>
        </w:rPr>
        <w:t>процессе:</w:t>
      </w:r>
      <w:r w:rsidRPr="00466EB5">
        <w:rPr>
          <w:sz w:val="28"/>
          <w:szCs w:val="28"/>
        </w:rPr>
        <w:t xml:space="preserve"> условное деление группы с учетом </w:t>
      </w:r>
      <w:r w:rsidR="00287CD1" w:rsidRPr="00466EB5">
        <w:rPr>
          <w:sz w:val="28"/>
          <w:szCs w:val="28"/>
        </w:rPr>
        <w:t>индивидуальных особенностей</w:t>
      </w:r>
      <w:r w:rsidRPr="00466EB5">
        <w:rPr>
          <w:sz w:val="28"/>
          <w:szCs w:val="28"/>
        </w:rPr>
        <w:t xml:space="preserve"> детей и уровней речевого развития воспитанников.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эффективное усвоение и получение новой информации, успешная коррекция недостатков речевого развития.</w:t>
      </w:r>
    </w:p>
    <w:p w:rsidR="00466EB5" w:rsidRPr="00466EB5" w:rsidRDefault="00287CD1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287CD1">
        <w:rPr>
          <w:bCs/>
          <w:i/>
          <w:sz w:val="28"/>
          <w:szCs w:val="28"/>
        </w:rPr>
        <w:t xml:space="preserve">Информационные </w:t>
      </w:r>
      <w:r w:rsidR="00466EB5" w:rsidRPr="00287CD1">
        <w:rPr>
          <w:bCs/>
          <w:i/>
          <w:sz w:val="28"/>
          <w:szCs w:val="28"/>
        </w:rPr>
        <w:t>образовательные технологии</w:t>
      </w:r>
      <w:r w:rsidR="00466EB5" w:rsidRPr="00466EB5">
        <w:rPr>
          <w:sz w:val="28"/>
          <w:szCs w:val="28"/>
        </w:rPr>
        <w:t> направлены на положительное воздействие на различные стороны речи, психическое развитие детей, расширять уровень образовательных возможностей с помощью современных мультимедийных средств.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процессе: использование обучающих компьютерных программ, компьютерных презентаций на всех этапах обучения в индивидуальной и групповой образовательной деятельности как наглядный дидактический материал, а </w:t>
      </w:r>
      <w:r w:rsidR="00287CD1" w:rsidRPr="00466EB5">
        <w:rPr>
          <w:sz w:val="28"/>
          <w:szCs w:val="28"/>
        </w:rPr>
        <w:t>также</w:t>
      </w:r>
      <w:r w:rsidRPr="00466EB5">
        <w:rPr>
          <w:sz w:val="28"/>
          <w:szCs w:val="28"/>
        </w:rPr>
        <w:t xml:space="preserve"> как средство визуализации и опосредованного произношения.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Результатом использования данной технологии является: повышение мотивации к обучению, увеличение концентрации внимания, развитие творческих способностей, формирование навыка самоконтроля, умения самостоятельно приобретать новые знания.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287CD1">
        <w:rPr>
          <w:bCs/>
          <w:i/>
          <w:sz w:val="28"/>
          <w:szCs w:val="28"/>
        </w:rPr>
        <w:t>Здоровьесберегающие технологии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направлены на сохранение и</w:t>
      </w:r>
      <w:r w:rsidRPr="00466EB5">
        <w:rPr>
          <w:b/>
          <w:bCs/>
          <w:sz w:val="28"/>
          <w:szCs w:val="28"/>
        </w:rPr>
        <w:t> </w:t>
      </w:r>
      <w:r w:rsidRPr="00466EB5">
        <w:rPr>
          <w:sz w:val="28"/>
          <w:szCs w:val="28"/>
        </w:rPr>
        <w:t>укрепление здоровья детей.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Применение в учебном процессе: на всех этапах образовательной деятельности используется пальчиковая гимнастика, артикуляционная гимнастика, дыхательная гимнастика, развитие мимических мышц, </w:t>
      </w:r>
      <w:r w:rsidR="00287CD1" w:rsidRPr="00466EB5">
        <w:rPr>
          <w:sz w:val="28"/>
          <w:szCs w:val="28"/>
        </w:rPr>
        <w:lastRenderedPageBreak/>
        <w:t>самомассаж лица</w:t>
      </w:r>
      <w:r w:rsidRPr="00466EB5">
        <w:rPr>
          <w:sz w:val="28"/>
          <w:szCs w:val="28"/>
        </w:rPr>
        <w:t>, физкультминутки, гимнастика для глаз, песочная терапия (на индивидуальных занятиях).</w:t>
      </w:r>
    </w:p>
    <w:p w:rsidR="00466EB5" w:rsidRPr="00287CD1" w:rsidRDefault="00466EB5" w:rsidP="00466EB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66EB5">
        <w:rPr>
          <w:sz w:val="28"/>
          <w:szCs w:val="28"/>
        </w:rPr>
        <w:t xml:space="preserve">Результатом использования данной технологии является: повышение успеваемости детей, улучшение внимания, восприятия; снижение уровня заболеваемости; повышение работоспособности, выносливости; </w:t>
      </w:r>
      <w:r w:rsidR="00287CD1" w:rsidRPr="00466EB5">
        <w:rPr>
          <w:sz w:val="28"/>
          <w:szCs w:val="28"/>
        </w:rPr>
        <w:t>развитие психических</w:t>
      </w:r>
      <w:r w:rsidRPr="00466EB5">
        <w:rPr>
          <w:sz w:val="28"/>
          <w:szCs w:val="28"/>
        </w:rPr>
        <w:t xml:space="preserve"> процессов; улучшение зрения; развитие общей и мелкой моторики; повышение речевой активности; увеличение уровня социальной </w:t>
      </w:r>
      <w:r w:rsidRPr="00287CD1">
        <w:rPr>
          <w:sz w:val="28"/>
          <w:szCs w:val="28"/>
        </w:rPr>
        <w:t>адаптации</w:t>
      </w:r>
      <w:r w:rsidRPr="00287CD1">
        <w:rPr>
          <w:i/>
          <w:sz w:val="28"/>
          <w:szCs w:val="28"/>
        </w:rPr>
        <w:t>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287CD1">
        <w:rPr>
          <w:bCs/>
          <w:i/>
          <w:sz w:val="28"/>
          <w:szCs w:val="28"/>
        </w:rPr>
        <w:t>Технология наглядного моделирования</w:t>
      </w:r>
      <w:r w:rsidRPr="00466EB5">
        <w:rPr>
          <w:sz w:val="28"/>
          <w:szCs w:val="28"/>
        </w:rPr>
        <w:t> облегчает запоминание у детей и увеличивает объём памяти путём образования дополнительных ассоциаций.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>Применение в учебном процессе: используются мнемотаблицы, коллажи, при обучении составлению описательных рассказов, пересказов,  заучивании стихов, для обогащения словарного запаса, а также при автоматизации звуков. Обеспечивает запоминание и увеличение объема памяти путем образования дополнительных ассоциаций.</w:t>
      </w:r>
    </w:p>
    <w:p w:rsidR="00466EB5" w:rsidRPr="00466EB5" w:rsidRDefault="00466EB5" w:rsidP="00466EB5">
      <w:pPr>
        <w:spacing w:line="360" w:lineRule="auto"/>
        <w:ind w:firstLine="567"/>
        <w:jc w:val="both"/>
        <w:rPr>
          <w:sz w:val="28"/>
          <w:szCs w:val="28"/>
        </w:rPr>
      </w:pPr>
      <w:r w:rsidRPr="00466EB5">
        <w:rPr>
          <w:sz w:val="28"/>
          <w:szCs w:val="28"/>
        </w:rPr>
        <w:t xml:space="preserve">Результатом использования данной технологии является: облегчение детям с ОНР </w:t>
      </w:r>
      <w:r w:rsidR="00287CD1" w:rsidRPr="00466EB5">
        <w:rPr>
          <w:sz w:val="28"/>
          <w:szCs w:val="28"/>
        </w:rPr>
        <w:t>в овладении</w:t>
      </w:r>
      <w:r w:rsidRPr="00466EB5">
        <w:rPr>
          <w:sz w:val="28"/>
          <w:szCs w:val="28"/>
        </w:rPr>
        <w:t xml:space="preserve"> связной речью, т.к. использование картинок, символов, облегчает запоминание и увеличивает объем памяти и в целом развивает речемыслительную деятельность детей;</w:t>
      </w:r>
    </w:p>
    <w:p w:rsidR="00BF04DD" w:rsidRDefault="00BF04DD" w:rsidP="00AC4580">
      <w:pPr>
        <w:spacing w:line="360" w:lineRule="auto"/>
        <w:ind w:firstLine="567"/>
        <w:jc w:val="both"/>
        <w:rPr>
          <w:sz w:val="28"/>
          <w:szCs w:val="28"/>
        </w:rPr>
      </w:pPr>
    </w:p>
    <w:p w:rsidR="00BF04DD" w:rsidRDefault="00287CD1" w:rsidP="00287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1.8. В</w:t>
      </w:r>
      <w:r w:rsidRPr="00F67056">
        <w:rPr>
          <w:sz w:val="28"/>
          <w:szCs w:val="28"/>
        </w:rPr>
        <w:t>ременная продолжительность реализации программы, срок реализации</w:t>
      </w:r>
    </w:p>
    <w:p w:rsidR="001A096C" w:rsidRDefault="00287CD1" w:rsidP="00287CD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CD1">
        <w:rPr>
          <w:rFonts w:ascii="Times New Roman" w:hAnsi="Times New Roman"/>
          <w:sz w:val="28"/>
          <w:szCs w:val="28"/>
        </w:rPr>
        <w:t xml:space="preserve">Программа предусмотрена для </w:t>
      </w:r>
      <w:r>
        <w:rPr>
          <w:rFonts w:ascii="Times New Roman" w:hAnsi="Times New Roman"/>
          <w:sz w:val="28"/>
          <w:szCs w:val="28"/>
        </w:rPr>
        <w:t>5-6 лет с тяжелыми нарушениями речи (общее недоразвитие речи)</w:t>
      </w:r>
      <w:r w:rsidRPr="00287CD1">
        <w:rPr>
          <w:rFonts w:ascii="Times New Roman" w:hAnsi="Times New Roman"/>
          <w:sz w:val="28"/>
          <w:szCs w:val="28"/>
        </w:rPr>
        <w:t xml:space="preserve">. </w:t>
      </w:r>
      <w:r w:rsidR="008D1169">
        <w:rPr>
          <w:rFonts w:ascii="Times New Roman" w:hAnsi="Times New Roman"/>
          <w:sz w:val="28"/>
          <w:szCs w:val="28"/>
        </w:rPr>
        <w:t>Срок реализации программы 1 год.</w:t>
      </w:r>
    </w:p>
    <w:p w:rsidR="00287CD1" w:rsidRPr="00287CD1" w:rsidRDefault="00287CD1" w:rsidP="00287CD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A096C" w:rsidRPr="00C86E98" w:rsidRDefault="00287CD1" w:rsidP="00287CD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1.9. О</w:t>
      </w:r>
      <w:r w:rsidRPr="00287CD1">
        <w:rPr>
          <w:rFonts w:eastAsia="Calibri"/>
          <w:sz w:val="28"/>
          <w:szCs w:val="28"/>
          <w:lang w:eastAsia="en-US"/>
        </w:rPr>
        <w:t>пределения эффективности освоения детьми содержания рабочей программы</w:t>
      </w:r>
    </w:p>
    <w:p w:rsidR="001A096C" w:rsidRPr="00C86E98" w:rsidRDefault="001A096C" w:rsidP="00440E67">
      <w:pPr>
        <w:pStyle w:val="c7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C86E98">
        <w:rPr>
          <w:rStyle w:val="c66"/>
          <w:iCs/>
          <w:color w:val="000000"/>
          <w:sz w:val="28"/>
          <w:szCs w:val="28"/>
        </w:rPr>
        <w:t>Цель</w:t>
      </w:r>
      <w:r>
        <w:rPr>
          <w:rStyle w:val="c66"/>
          <w:iCs/>
          <w:color w:val="000000"/>
          <w:sz w:val="28"/>
          <w:szCs w:val="28"/>
        </w:rPr>
        <w:t xml:space="preserve"> мониторинга</w:t>
      </w:r>
      <w:r w:rsidRPr="00C86E98">
        <w:rPr>
          <w:rStyle w:val="c66"/>
          <w:color w:val="000000"/>
          <w:sz w:val="28"/>
          <w:szCs w:val="28"/>
        </w:rPr>
        <w:t>: определить эффективные пути логопедического воздействия через индивидуально-личностный подход к выбору методов, форм и приемов логопедического воздействия, осуществление оценки и контроля динамики речевого развития детей.  </w:t>
      </w:r>
    </w:p>
    <w:p w:rsidR="001A096C" w:rsidRPr="00C86E98" w:rsidRDefault="001A096C" w:rsidP="001A096C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C86E98">
        <w:rPr>
          <w:rStyle w:val="c16"/>
          <w:iCs/>
          <w:color w:val="000000"/>
          <w:sz w:val="28"/>
          <w:szCs w:val="28"/>
        </w:rPr>
        <w:lastRenderedPageBreak/>
        <w:t>Задачи:</w:t>
      </w:r>
    </w:p>
    <w:p w:rsidR="001A096C" w:rsidRPr="00C86E98" w:rsidRDefault="001A096C" w:rsidP="00A20B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Выявить индивидуальные особенности развития ребенка.</w:t>
      </w:r>
    </w:p>
    <w:p w:rsidR="001A096C" w:rsidRPr="00C86E98" w:rsidRDefault="001A096C" w:rsidP="00A20BD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Определить наиболее эффективные пути коррекционного логопедического воздействия.</w:t>
      </w:r>
    </w:p>
    <w:p w:rsidR="001A096C" w:rsidRPr="00C86E98" w:rsidRDefault="001A096C" w:rsidP="00A20BD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Осуществлять оценку динамики достижений в коррекции нарушений речевого развития, и скорректировать коррекционный процесс в отношении конкретного ребенка, и группы детей в целом.</w:t>
      </w:r>
    </w:p>
    <w:p w:rsidR="001A096C" w:rsidRPr="00C86E98" w:rsidRDefault="001A096C" w:rsidP="001A096C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>Согласно учебному плану МДОБУ «ДСКВ «Южный» г. Всеволожска сроки проведения мониторинга</w:t>
      </w:r>
      <w:r w:rsidR="00B31413">
        <w:rPr>
          <w:sz w:val="28"/>
          <w:szCs w:val="28"/>
        </w:rPr>
        <w:t xml:space="preserve"> осуществляются в период</w:t>
      </w:r>
      <w:r w:rsidR="006B720E">
        <w:rPr>
          <w:sz w:val="28"/>
          <w:szCs w:val="28"/>
        </w:rPr>
        <w:t xml:space="preserve">: с 03.09.2018 г по 14.09.2018 г., </w:t>
      </w:r>
      <w:r w:rsidR="00B31413">
        <w:rPr>
          <w:sz w:val="28"/>
          <w:szCs w:val="28"/>
        </w:rPr>
        <w:t xml:space="preserve"> с 09.01.2019 г по 22.01.2019 г,  с 13.05.2019 г по 24.05.2019 г.</w:t>
      </w:r>
      <w:r w:rsidR="006B720E">
        <w:rPr>
          <w:sz w:val="28"/>
          <w:szCs w:val="28"/>
        </w:rPr>
        <w:t xml:space="preserve"> </w:t>
      </w:r>
    </w:p>
    <w:p w:rsidR="001A096C" w:rsidRPr="00C86E98" w:rsidRDefault="001A096C" w:rsidP="001A096C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>В начале учебного года – первичная (сентябрь) диагностика проводится с целью выявления уровня развития детей и корректировки содержания образовательной работы.</w:t>
      </w:r>
    </w:p>
    <w:p w:rsidR="001A096C" w:rsidRPr="00C86E98" w:rsidRDefault="001A096C" w:rsidP="001A096C">
      <w:pPr>
        <w:spacing w:line="360" w:lineRule="auto"/>
        <w:ind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 xml:space="preserve">В середине учебного года – </w:t>
      </w:r>
      <w:r w:rsidR="006B720E">
        <w:rPr>
          <w:sz w:val="28"/>
          <w:szCs w:val="28"/>
        </w:rPr>
        <w:t>промежуточное (</w:t>
      </w:r>
      <w:r w:rsidR="009F0D7A">
        <w:rPr>
          <w:sz w:val="28"/>
          <w:szCs w:val="28"/>
        </w:rPr>
        <w:t>январь) обследование</w:t>
      </w:r>
      <w:r w:rsidRPr="00C86E98">
        <w:rPr>
          <w:sz w:val="28"/>
          <w:szCs w:val="28"/>
        </w:rPr>
        <w:t xml:space="preserve"> проводится с целью выявления уровня развития детей и дальнейшей корректировки содержания образовательной работы в процессе образовательной деятельности в соответствии с динамикой. </w:t>
      </w:r>
    </w:p>
    <w:p w:rsidR="001A096C" w:rsidRPr="00C86E98" w:rsidRDefault="00191885" w:rsidP="001A09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</w:t>
      </w:r>
      <w:r w:rsidR="002627C6">
        <w:rPr>
          <w:sz w:val="28"/>
          <w:szCs w:val="28"/>
        </w:rPr>
        <w:t>года итоговое</w:t>
      </w:r>
      <w:r>
        <w:rPr>
          <w:sz w:val="28"/>
          <w:szCs w:val="28"/>
        </w:rPr>
        <w:t xml:space="preserve"> обследование</w:t>
      </w:r>
      <w:r w:rsidR="001A096C" w:rsidRPr="00C86E98">
        <w:rPr>
          <w:sz w:val="28"/>
          <w:szCs w:val="28"/>
        </w:rPr>
        <w:t xml:space="preserve"> (май) – с целью сравнения полученного и желаемого результата.</w:t>
      </w:r>
      <w:r w:rsidR="001A096C">
        <w:rPr>
          <w:sz w:val="28"/>
          <w:szCs w:val="28"/>
        </w:rPr>
        <w:t xml:space="preserve"> Результаты заносятся в рече</w:t>
      </w:r>
      <w:r w:rsidR="00450CEF">
        <w:rPr>
          <w:sz w:val="28"/>
          <w:szCs w:val="28"/>
        </w:rPr>
        <w:t xml:space="preserve">вую карту ребенка </w:t>
      </w:r>
      <w:r w:rsidR="001A096C">
        <w:rPr>
          <w:sz w:val="28"/>
          <w:szCs w:val="28"/>
        </w:rPr>
        <w:t xml:space="preserve"> и</w:t>
      </w:r>
      <w:r w:rsidR="00450CEF">
        <w:rPr>
          <w:sz w:val="28"/>
          <w:szCs w:val="28"/>
        </w:rPr>
        <w:t xml:space="preserve"> в сводную таблицу (Приложение 1</w:t>
      </w:r>
      <w:r w:rsidR="001A096C">
        <w:rPr>
          <w:sz w:val="28"/>
          <w:szCs w:val="28"/>
        </w:rPr>
        <w:t>).</w:t>
      </w:r>
    </w:p>
    <w:p w:rsidR="00440E67" w:rsidRDefault="00440E67" w:rsidP="00AC4580">
      <w:pPr>
        <w:spacing w:line="360" w:lineRule="auto"/>
        <w:ind w:firstLine="567"/>
        <w:jc w:val="both"/>
        <w:rPr>
          <w:sz w:val="28"/>
          <w:szCs w:val="28"/>
        </w:rPr>
      </w:pPr>
    </w:p>
    <w:p w:rsidR="00287CD1" w:rsidRDefault="00287CD1" w:rsidP="001A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AC4580" w:rsidRPr="001A096C" w:rsidRDefault="00287CD1" w:rsidP="001A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AC4580" w:rsidRPr="001A096C">
        <w:rPr>
          <w:b/>
          <w:sz w:val="28"/>
          <w:szCs w:val="28"/>
        </w:rPr>
        <w:t>Проектирование образовательного процесса</w:t>
      </w:r>
    </w:p>
    <w:p w:rsidR="001A096C" w:rsidRDefault="001A096C" w:rsidP="00AC4580">
      <w:pPr>
        <w:rPr>
          <w:sz w:val="28"/>
          <w:szCs w:val="28"/>
        </w:rPr>
      </w:pPr>
    </w:p>
    <w:p w:rsidR="001A096C" w:rsidRPr="00844F20" w:rsidRDefault="001A096C" w:rsidP="001A096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4F20">
        <w:rPr>
          <w:color w:val="000000"/>
          <w:sz w:val="28"/>
          <w:szCs w:val="28"/>
        </w:rPr>
        <w:t>Коррекционная работа логопеда с детьми направлена на преодоление речевых и психофизических нарушений путё</w:t>
      </w:r>
      <w:r w:rsidR="006B720E">
        <w:rPr>
          <w:color w:val="000000"/>
          <w:sz w:val="28"/>
          <w:szCs w:val="28"/>
        </w:rPr>
        <w:t xml:space="preserve">м проведения индивидуальных, </w:t>
      </w:r>
      <w:r w:rsidRPr="00844F20">
        <w:rPr>
          <w:color w:val="000000"/>
          <w:sz w:val="28"/>
          <w:szCs w:val="28"/>
        </w:rPr>
        <w:t>групповых, фронтальных логопедических занятий.</w:t>
      </w:r>
    </w:p>
    <w:p w:rsidR="001A096C" w:rsidRPr="00844F20" w:rsidRDefault="001A096C" w:rsidP="001A096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4F20">
        <w:rPr>
          <w:color w:val="000000"/>
          <w:sz w:val="28"/>
          <w:szCs w:val="28"/>
        </w:rPr>
        <w:t>На фронтальных занятиях по развитию лексико-грамматических категорий ведется работа по расширению и активизации словарного запаса детей наименованиями предметов, их частей, качеств, действий, на правильность соотнесения слова с образом предмета. Вводятся и уточняются обобщающие понятия. Формируются и развиваются словообразовательная функция речи и словоизменение.</w:t>
      </w:r>
    </w:p>
    <w:p w:rsidR="001A096C" w:rsidRPr="00844F20" w:rsidRDefault="006B720E" w:rsidP="001A096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</w:rPr>
        <w:t xml:space="preserve">На </w:t>
      </w:r>
      <w:r w:rsidR="001A096C" w:rsidRPr="009140EA">
        <w:rPr>
          <w:rStyle w:val="af1"/>
          <w:i w:val="0"/>
          <w:color w:val="000000"/>
          <w:sz w:val="28"/>
          <w:szCs w:val="28"/>
        </w:rPr>
        <w:t>групповых занятиях</w:t>
      </w:r>
      <w:r w:rsidR="001A096C" w:rsidRPr="00844F20">
        <w:rPr>
          <w:color w:val="000000"/>
          <w:sz w:val="28"/>
          <w:szCs w:val="28"/>
        </w:rPr>
        <w:t> по развитию связной речи дети учатся составлять различные модели предложений, пересказывать и составлять рассказы по демонстрации действий, серии сюжетных картин, сюжетной картине, личному опыту, описательные и творческие рассказы.</w:t>
      </w:r>
    </w:p>
    <w:p w:rsidR="001A096C" w:rsidRPr="00844F20" w:rsidRDefault="001A096C" w:rsidP="001A096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40EA">
        <w:rPr>
          <w:rStyle w:val="af1"/>
          <w:i w:val="0"/>
          <w:color w:val="000000"/>
          <w:sz w:val="28"/>
          <w:szCs w:val="28"/>
        </w:rPr>
        <w:t xml:space="preserve">На занятиях по </w:t>
      </w:r>
      <w:r>
        <w:rPr>
          <w:rStyle w:val="af1"/>
          <w:i w:val="0"/>
          <w:color w:val="000000"/>
          <w:sz w:val="28"/>
          <w:szCs w:val="28"/>
        </w:rPr>
        <w:t>формированию фонетической стороны речи</w:t>
      </w:r>
      <w:r w:rsidRPr="009140EA">
        <w:rPr>
          <w:rStyle w:val="af1"/>
          <w:i w:val="0"/>
          <w:color w:val="000000"/>
          <w:sz w:val="28"/>
          <w:szCs w:val="28"/>
        </w:rPr>
        <w:t xml:space="preserve"> и подготовке к обучению грамоте</w:t>
      </w:r>
      <w:r w:rsidRPr="00844F20">
        <w:rPr>
          <w:color w:val="000000"/>
          <w:sz w:val="28"/>
          <w:szCs w:val="28"/>
        </w:rPr>
        <w:t> дети учатся правильно произносить изучаемый звук, дифференцировать</w:t>
      </w:r>
      <w:r w:rsidR="006B720E">
        <w:rPr>
          <w:color w:val="000000"/>
          <w:sz w:val="28"/>
          <w:szCs w:val="28"/>
        </w:rPr>
        <w:t xml:space="preserve"> его на слух и в произношении</w:t>
      </w:r>
      <w:r w:rsidRPr="00844F20">
        <w:rPr>
          <w:color w:val="000000"/>
          <w:sz w:val="28"/>
          <w:szCs w:val="28"/>
        </w:rPr>
        <w:t>.</w:t>
      </w:r>
    </w:p>
    <w:p w:rsidR="001A096C" w:rsidRPr="009140EA" w:rsidRDefault="001A096C" w:rsidP="001A096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140EA">
        <w:rPr>
          <w:rStyle w:val="af1"/>
          <w:i w:val="0"/>
          <w:color w:val="000000"/>
          <w:sz w:val="28"/>
          <w:szCs w:val="28"/>
        </w:rPr>
        <w:t>На индивидуальных занятиях с детьми проводится:</w:t>
      </w:r>
    </w:p>
    <w:p w:rsidR="001A096C" w:rsidRPr="00844F20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44F20">
        <w:rPr>
          <w:color w:val="000000"/>
          <w:sz w:val="28"/>
          <w:szCs w:val="28"/>
        </w:rPr>
        <w:t>ыхательная гимнастика (формирование длительной, сильной, плавной воздушной струи для правильного произношения звуков);</w:t>
      </w:r>
    </w:p>
    <w:p w:rsidR="001A096C" w:rsidRPr="00844F20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44F20">
        <w:rPr>
          <w:color w:val="000000"/>
          <w:sz w:val="28"/>
          <w:szCs w:val="28"/>
        </w:rPr>
        <w:t>ртикуляционная гимнастика (различные упражнения на развитие мышц артикуляционного аппарата);</w:t>
      </w:r>
    </w:p>
    <w:p w:rsidR="001A096C" w:rsidRPr="00844F20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4F20">
        <w:rPr>
          <w:color w:val="000000"/>
          <w:sz w:val="28"/>
          <w:szCs w:val="28"/>
        </w:rPr>
        <w:t>альчиковая гимнастика (упражнения и игры на развитие моторики пальцев рук);</w:t>
      </w:r>
    </w:p>
    <w:p w:rsidR="001A096C" w:rsidRPr="00844F20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44F20">
        <w:rPr>
          <w:color w:val="000000"/>
          <w:sz w:val="28"/>
          <w:szCs w:val="28"/>
        </w:rPr>
        <w:t>оррекция зву</w:t>
      </w:r>
      <w:r>
        <w:rPr>
          <w:color w:val="000000"/>
          <w:sz w:val="28"/>
          <w:szCs w:val="28"/>
        </w:rPr>
        <w:t>копроизношения</w:t>
      </w:r>
      <w:r w:rsidRPr="00844F20">
        <w:rPr>
          <w:color w:val="000000"/>
          <w:sz w:val="28"/>
          <w:szCs w:val="28"/>
        </w:rPr>
        <w:t>;</w:t>
      </w:r>
    </w:p>
    <w:p w:rsidR="001A096C" w:rsidRPr="00844F20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44F20">
        <w:rPr>
          <w:color w:val="000000"/>
          <w:sz w:val="28"/>
          <w:szCs w:val="28"/>
        </w:rPr>
        <w:t>втоматизация звуков в речи;</w:t>
      </w:r>
    </w:p>
    <w:p w:rsidR="001A096C" w:rsidRPr="00844F20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44F20">
        <w:rPr>
          <w:color w:val="000000"/>
          <w:sz w:val="28"/>
          <w:szCs w:val="28"/>
        </w:rPr>
        <w:t>ифференциация звуков в речи;</w:t>
      </w:r>
    </w:p>
    <w:p w:rsidR="001A096C" w:rsidRPr="00844F20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44F20">
        <w:rPr>
          <w:color w:val="000000"/>
          <w:sz w:val="28"/>
          <w:szCs w:val="28"/>
        </w:rPr>
        <w:t>богащение словарного запаса;</w:t>
      </w:r>
    </w:p>
    <w:p w:rsidR="001A096C" w:rsidRPr="00287CD1" w:rsidRDefault="001A096C" w:rsidP="00A20BD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844F20">
        <w:rPr>
          <w:color w:val="000000"/>
          <w:sz w:val="28"/>
          <w:szCs w:val="28"/>
        </w:rPr>
        <w:t>акрепление знаний, полученных детьми на фронтальных и подгрупповых логопедических занятиях.</w:t>
      </w:r>
    </w:p>
    <w:p w:rsidR="00B46BC6" w:rsidRPr="005305E9" w:rsidRDefault="005305E9" w:rsidP="002A32FA">
      <w:pPr>
        <w:spacing w:line="360" w:lineRule="auto"/>
        <w:ind w:firstLine="567"/>
        <w:jc w:val="both"/>
        <w:rPr>
          <w:sz w:val="28"/>
          <w:szCs w:val="28"/>
        </w:rPr>
      </w:pPr>
      <w:r w:rsidRPr="005305E9">
        <w:rPr>
          <w:sz w:val="28"/>
          <w:szCs w:val="28"/>
        </w:rPr>
        <w:t>В старшей группе для детей</w:t>
      </w:r>
      <w:r w:rsidR="00287CD1"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 xml:space="preserve">с ОНР с октября по май (включительно) проводится в неделю </w:t>
      </w:r>
      <w:r w:rsidR="006B720E">
        <w:rPr>
          <w:sz w:val="28"/>
          <w:szCs w:val="28"/>
        </w:rPr>
        <w:t xml:space="preserve">2 </w:t>
      </w:r>
      <w:r w:rsidRPr="005305E9">
        <w:rPr>
          <w:sz w:val="28"/>
          <w:szCs w:val="28"/>
        </w:rPr>
        <w:t xml:space="preserve">групповых и </w:t>
      </w:r>
      <w:r w:rsidR="006B720E">
        <w:rPr>
          <w:sz w:val="28"/>
          <w:szCs w:val="28"/>
        </w:rPr>
        <w:t xml:space="preserve">2 </w:t>
      </w:r>
      <w:r w:rsidRPr="005305E9">
        <w:rPr>
          <w:sz w:val="28"/>
          <w:szCs w:val="28"/>
        </w:rPr>
        <w:t>фронтальных</w:t>
      </w:r>
      <w:r w:rsidR="00287CD1"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занятий продолжительностью 20</w:t>
      </w:r>
      <w:r w:rsidR="00287CD1">
        <w:rPr>
          <w:sz w:val="28"/>
          <w:szCs w:val="28"/>
        </w:rPr>
        <w:t>-25</w:t>
      </w:r>
      <w:r w:rsidRPr="005305E9">
        <w:rPr>
          <w:sz w:val="28"/>
          <w:szCs w:val="28"/>
        </w:rPr>
        <w:t xml:space="preserve"> минут каждое. Каждый ребенок не менее</w:t>
      </w:r>
      <w:r w:rsidR="002A32FA"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трех раз в неделю занимается индивидуально с</w:t>
      </w:r>
      <w:r w:rsidR="00287CD1">
        <w:rPr>
          <w:sz w:val="28"/>
          <w:szCs w:val="28"/>
        </w:rPr>
        <w:t xml:space="preserve"> </w:t>
      </w:r>
      <w:r w:rsidRPr="005305E9">
        <w:rPr>
          <w:sz w:val="28"/>
          <w:szCs w:val="28"/>
        </w:rPr>
        <w:t>логопедом и воспитателем.</w:t>
      </w:r>
    </w:p>
    <w:p w:rsidR="000D70CB" w:rsidRPr="00C86E98" w:rsidRDefault="000D70CB" w:rsidP="000D70CB">
      <w:pPr>
        <w:spacing w:line="360" w:lineRule="auto"/>
        <w:jc w:val="both"/>
        <w:rPr>
          <w:sz w:val="28"/>
          <w:szCs w:val="28"/>
        </w:rPr>
      </w:pPr>
    </w:p>
    <w:p w:rsidR="00287CD1" w:rsidRDefault="00287CD1" w:rsidP="00287CD1">
      <w:pPr>
        <w:jc w:val="center"/>
        <w:rPr>
          <w:sz w:val="28"/>
          <w:szCs w:val="28"/>
        </w:rPr>
      </w:pPr>
      <w:r w:rsidRPr="00EB2D7F">
        <w:rPr>
          <w:sz w:val="28"/>
          <w:szCs w:val="28"/>
        </w:rPr>
        <w:t xml:space="preserve">Учебный план коррекционно-развивающей работы </w:t>
      </w:r>
    </w:p>
    <w:p w:rsidR="00A20BDF" w:rsidRDefault="00A20BDF" w:rsidP="00287CD1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32"/>
        <w:tblW w:w="10195" w:type="dxa"/>
        <w:tblLayout w:type="fixed"/>
        <w:tblLook w:val="04A0" w:firstRow="1" w:lastRow="0" w:firstColumn="1" w:lastColumn="0" w:noHBand="0" w:noVBand="1"/>
      </w:tblPr>
      <w:tblGrid>
        <w:gridCol w:w="3533"/>
        <w:gridCol w:w="2268"/>
        <w:gridCol w:w="2268"/>
        <w:gridCol w:w="2126"/>
      </w:tblGrid>
      <w:tr w:rsidR="00A20BDF" w:rsidTr="00A20BDF">
        <w:trPr>
          <w:trHeight w:val="336"/>
        </w:trPr>
        <w:tc>
          <w:tcPr>
            <w:tcW w:w="3533" w:type="dxa"/>
            <w:vMerge w:val="restart"/>
          </w:tcPr>
          <w:p w:rsidR="00A20BDF" w:rsidRPr="00EB2D7F" w:rsidRDefault="00A20BDF" w:rsidP="00A20BDF">
            <w:pPr>
              <w:jc w:val="center"/>
            </w:pPr>
            <w:r w:rsidRPr="00EB2D7F">
              <w:t>Виды организованной образовательной деятельности</w:t>
            </w:r>
          </w:p>
          <w:p w:rsidR="00A20BDF" w:rsidRPr="00EB2D7F" w:rsidRDefault="00A20BDF" w:rsidP="00A20BDF">
            <w:pPr>
              <w:jc w:val="center"/>
            </w:pPr>
            <w:r w:rsidRPr="00EB2D7F">
              <w:t>(логопедические занятия)</w:t>
            </w:r>
          </w:p>
        </w:tc>
        <w:tc>
          <w:tcPr>
            <w:tcW w:w="6662" w:type="dxa"/>
            <w:gridSpan w:val="3"/>
          </w:tcPr>
          <w:p w:rsidR="00A20BDF" w:rsidRPr="00EB2D7F" w:rsidRDefault="00A20BDF" w:rsidP="00A20BDF">
            <w:pPr>
              <w:jc w:val="center"/>
            </w:pPr>
            <w:r w:rsidRPr="00EB2D7F">
              <w:t>Групп</w:t>
            </w:r>
            <w:r>
              <w:t>а</w:t>
            </w:r>
            <w:r w:rsidRPr="00EB2D7F">
              <w:t xml:space="preserve"> ОНР</w:t>
            </w:r>
          </w:p>
        </w:tc>
      </w:tr>
      <w:tr w:rsidR="00A20BDF" w:rsidTr="00A20BDF">
        <w:trPr>
          <w:trHeight w:val="336"/>
        </w:trPr>
        <w:tc>
          <w:tcPr>
            <w:tcW w:w="3533" w:type="dxa"/>
            <w:vMerge/>
          </w:tcPr>
          <w:p w:rsidR="00A20BDF" w:rsidRPr="00EB2D7F" w:rsidRDefault="00A20BDF" w:rsidP="00A20BDF">
            <w:pPr>
              <w:jc w:val="center"/>
            </w:pPr>
          </w:p>
        </w:tc>
        <w:tc>
          <w:tcPr>
            <w:tcW w:w="6662" w:type="dxa"/>
            <w:gridSpan w:val="3"/>
          </w:tcPr>
          <w:p w:rsidR="00A20BDF" w:rsidRPr="00EB2D7F" w:rsidRDefault="00A20BDF" w:rsidP="00A20BDF">
            <w:pPr>
              <w:jc w:val="center"/>
            </w:pPr>
            <w:r w:rsidRPr="00EB2D7F">
              <w:t>5-6 лет (первый год обучения)</w:t>
            </w:r>
          </w:p>
        </w:tc>
      </w:tr>
      <w:tr w:rsidR="00A20BDF" w:rsidTr="00A20BDF">
        <w:trPr>
          <w:trHeight w:val="885"/>
        </w:trPr>
        <w:tc>
          <w:tcPr>
            <w:tcW w:w="3533" w:type="dxa"/>
            <w:vMerge/>
          </w:tcPr>
          <w:p w:rsidR="00A20BDF" w:rsidRPr="00EB2D7F" w:rsidRDefault="00A20BDF" w:rsidP="00A20B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BDF" w:rsidRPr="00EB2D7F" w:rsidRDefault="00A20BDF" w:rsidP="00A20BDF">
            <w:pPr>
              <w:jc w:val="center"/>
            </w:pPr>
            <w:r w:rsidRPr="00EB2D7F">
              <w:t>Количество занятий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BDF" w:rsidRPr="00EB2D7F" w:rsidRDefault="00A20BDF" w:rsidP="00A20BDF">
            <w:pPr>
              <w:jc w:val="center"/>
            </w:pPr>
            <w:r w:rsidRPr="00EB2D7F">
              <w:t>Количество занятий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BDF" w:rsidRPr="00EB2D7F" w:rsidRDefault="00A20BDF" w:rsidP="00A20BDF">
            <w:pPr>
              <w:jc w:val="center"/>
            </w:pPr>
            <w:r w:rsidRPr="00EB2D7F">
              <w:t>Количество занятий в год</w:t>
            </w:r>
          </w:p>
        </w:tc>
      </w:tr>
      <w:tr w:rsidR="00A20BDF" w:rsidTr="00A20BDF">
        <w:trPr>
          <w:trHeight w:val="982"/>
        </w:trPr>
        <w:tc>
          <w:tcPr>
            <w:tcW w:w="3533" w:type="dxa"/>
          </w:tcPr>
          <w:p w:rsidR="00A20BDF" w:rsidRPr="00EB2D7F" w:rsidRDefault="00A20BDF" w:rsidP="00A20BDF">
            <w:pPr>
              <w:jc w:val="center"/>
            </w:pPr>
            <w:r w:rsidRPr="00EB2D7F">
              <w:t>Формирование лексико-грамматических средств языка и развитие связной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BDF" w:rsidRDefault="00A20BDF" w:rsidP="00A20BDF">
            <w:pPr>
              <w:jc w:val="center"/>
            </w:pPr>
            <w:r>
              <w:t>2-</w:t>
            </w:r>
          </w:p>
          <w:p w:rsidR="00A20BDF" w:rsidRDefault="00191885" w:rsidP="00A20BDF">
            <w:pPr>
              <w:jc w:val="center"/>
            </w:pPr>
            <w:r>
              <w:t>4</w:t>
            </w:r>
            <w:r w:rsidR="00A20BDF">
              <w:t>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BDF" w:rsidRDefault="00A20BDF" w:rsidP="00A20BDF">
            <w:pPr>
              <w:jc w:val="center"/>
            </w:pPr>
            <w:r>
              <w:t>8-</w:t>
            </w:r>
          </w:p>
          <w:p w:rsidR="00A20BDF" w:rsidRDefault="00103680" w:rsidP="00A20BDF">
            <w:pPr>
              <w:jc w:val="center"/>
            </w:pPr>
            <w:r>
              <w:t>2</w:t>
            </w:r>
            <w:r w:rsidR="00191885">
              <w:t xml:space="preserve"> ч.</w:t>
            </w:r>
            <w:r>
              <w:t xml:space="preserve"> 30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F" w:rsidRDefault="00A20BDF" w:rsidP="00A20BDF">
            <w:pPr>
              <w:jc w:val="center"/>
            </w:pPr>
            <w:r>
              <w:t>66-</w:t>
            </w:r>
          </w:p>
          <w:p w:rsidR="00A20BDF" w:rsidRDefault="00191885" w:rsidP="00A20BDF">
            <w:pPr>
              <w:jc w:val="center"/>
            </w:pPr>
            <w:r>
              <w:t>24</w:t>
            </w:r>
            <w:r w:rsidR="00A20BDF">
              <w:t xml:space="preserve"> ч. 45 мин.</w:t>
            </w:r>
          </w:p>
        </w:tc>
      </w:tr>
      <w:tr w:rsidR="00A20BDF" w:rsidTr="00A20BDF">
        <w:trPr>
          <w:trHeight w:val="936"/>
        </w:trPr>
        <w:tc>
          <w:tcPr>
            <w:tcW w:w="3533" w:type="dxa"/>
          </w:tcPr>
          <w:p w:rsidR="00A20BDF" w:rsidRPr="00EB2D7F" w:rsidRDefault="00A20BDF" w:rsidP="00A20BDF">
            <w:pPr>
              <w:jc w:val="center"/>
            </w:pPr>
            <w:r w:rsidRPr="00EB2D7F">
              <w:t>Развитие фонетико-фонематической стороны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BDF" w:rsidRDefault="00A20BDF" w:rsidP="00A20BDF">
            <w:pPr>
              <w:jc w:val="center"/>
            </w:pPr>
            <w:r>
              <w:t>2-</w:t>
            </w:r>
          </w:p>
          <w:p w:rsidR="00A20BDF" w:rsidRDefault="00191885" w:rsidP="00A20BDF">
            <w:pPr>
              <w:jc w:val="center"/>
            </w:pPr>
            <w:r>
              <w:t>4</w:t>
            </w:r>
            <w:r w:rsidR="00A20BDF">
              <w:t>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BDF" w:rsidRDefault="00A20BDF" w:rsidP="00A20BDF">
            <w:pPr>
              <w:jc w:val="center"/>
            </w:pPr>
            <w:r>
              <w:t>8-</w:t>
            </w:r>
          </w:p>
          <w:p w:rsidR="00A20BDF" w:rsidRDefault="00103680" w:rsidP="00A20BDF">
            <w:pPr>
              <w:jc w:val="center"/>
            </w:pPr>
            <w:r>
              <w:t>2 ч. 30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F" w:rsidRDefault="00A20BDF" w:rsidP="00A20BDF">
            <w:pPr>
              <w:jc w:val="center"/>
            </w:pPr>
            <w:r>
              <w:t>66-</w:t>
            </w:r>
          </w:p>
          <w:p w:rsidR="00A20BDF" w:rsidRDefault="00191885" w:rsidP="00A20BDF">
            <w:pPr>
              <w:jc w:val="center"/>
            </w:pPr>
            <w:r>
              <w:t>24 ч. 45 мин.</w:t>
            </w:r>
          </w:p>
        </w:tc>
      </w:tr>
      <w:tr w:rsidR="00A20BDF" w:rsidTr="00A20BDF">
        <w:trPr>
          <w:trHeight w:val="8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F" w:rsidRPr="00EB2D7F" w:rsidRDefault="00A20BDF" w:rsidP="00A20BDF">
            <w:pPr>
              <w:jc w:val="center"/>
            </w:pPr>
            <w:r w:rsidRPr="00EB2D7F">
              <w:t>Всего занятий и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BDF" w:rsidRDefault="00A20BDF" w:rsidP="00A20BDF">
            <w:pPr>
              <w:jc w:val="center"/>
            </w:pPr>
            <w:r>
              <w:t>4 занятия</w:t>
            </w:r>
          </w:p>
          <w:p w:rsidR="00A20BDF" w:rsidRDefault="00A20BDF" w:rsidP="00A20BDF">
            <w:pPr>
              <w:jc w:val="center"/>
            </w:pPr>
            <w:r>
              <w:t>1 час 15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BDF" w:rsidRDefault="00A20BDF" w:rsidP="00A20BDF">
            <w:pPr>
              <w:jc w:val="center"/>
            </w:pPr>
            <w:r>
              <w:t>1</w:t>
            </w:r>
            <w:r w:rsidR="00103680">
              <w:t>6</w:t>
            </w:r>
            <w:r>
              <w:t xml:space="preserve"> занятий</w:t>
            </w:r>
          </w:p>
          <w:p w:rsidR="00A20BDF" w:rsidRDefault="00A20BDF" w:rsidP="00A20BDF">
            <w:pPr>
              <w:jc w:val="center"/>
            </w:pPr>
            <w:r>
              <w:t>5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F" w:rsidRDefault="00103680" w:rsidP="00A20BDF">
            <w:pPr>
              <w:jc w:val="center"/>
            </w:pPr>
            <w:r>
              <w:t>132</w:t>
            </w:r>
            <w:r w:rsidR="00A20BDF">
              <w:t xml:space="preserve"> занятий</w:t>
            </w:r>
          </w:p>
          <w:p w:rsidR="00A20BDF" w:rsidRDefault="00A20BDF" w:rsidP="00A20BDF">
            <w:pPr>
              <w:jc w:val="center"/>
            </w:pPr>
            <w:r>
              <w:t>4</w:t>
            </w:r>
            <w:r w:rsidR="00103680">
              <w:t>9</w:t>
            </w:r>
            <w:r>
              <w:t xml:space="preserve"> час</w:t>
            </w:r>
          </w:p>
          <w:p w:rsidR="00A20BDF" w:rsidRDefault="00103680" w:rsidP="00A20BDF">
            <w:pPr>
              <w:jc w:val="center"/>
            </w:pPr>
            <w:r>
              <w:t>1</w:t>
            </w:r>
            <w:r w:rsidR="00A20BDF">
              <w:t>5 минут</w:t>
            </w:r>
          </w:p>
        </w:tc>
      </w:tr>
    </w:tbl>
    <w:p w:rsidR="00A20BDF" w:rsidRDefault="00A20BDF" w:rsidP="00287CD1">
      <w:pPr>
        <w:jc w:val="center"/>
        <w:rPr>
          <w:sz w:val="28"/>
          <w:szCs w:val="28"/>
        </w:rPr>
      </w:pPr>
    </w:p>
    <w:p w:rsidR="00A20BDF" w:rsidRDefault="00A20BDF" w:rsidP="00287CD1">
      <w:pPr>
        <w:jc w:val="center"/>
        <w:rPr>
          <w:sz w:val="28"/>
          <w:szCs w:val="28"/>
        </w:rPr>
      </w:pPr>
    </w:p>
    <w:p w:rsidR="00A20BDF" w:rsidRDefault="00A20BDF" w:rsidP="00287CD1">
      <w:pPr>
        <w:jc w:val="center"/>
        <w:rPr>
          <w:sz w:val="28"/>
          <w:szCs w:val="28"/>
        </w:rPr>
      </w:pPr>
    </w:p>
    <w:p w:rsidR="00A20BDF" w:rsidRPr="007A25B1" w:rsidRDefault="00A20BDF" w:rsidP="00A20BDF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315567">
        <w:rPr>
          <w:b/>
          <w:bCs/>
          <w:sz w:val="28"/>
          <w:szCs w:val="28"/>
        </w:rPr>
        <w:t xml:space="preserve">Содержание логопедической работы с детьми </w:t>
      </w:r>
      <w:r w:rsidR="00896098">
        <w:rPr>
          <w:b/>
          <w:bCs/>
          <w:sz w:val="28"/>
          <w:szCs w:val="28"/>
        </w:rPr>
        <w:t>5-6 лет</w:t>
      </w:r>
    </w:p>
    <w:p w:rsidR="00843655" w:rsidRPr="00843655" w:rsidRDefault="00843655" w:rsidP="00843655">
      <w:pPr>
        <w:spacing w:line="360" w:lineRule="auto"/>
        <w:ind w:firstLine="567"/>
        <w:rPr>
          <w:b/>
          <w:sz w:val="28"/>
          <w:szCs w:val="28"/>
        </w:rPr>
      </w:pPr>
      <w:r w:rsidRPr="00843655">
        <w:rPr>
          <w:b/>
          <w:sz w:val="28"/>
          <w:szCs w:val="28"/>
        </w:rPr>
        <w:t>(сентябрь-декабрь)</w:t>
      </w:r>
    </w:p>
    <w:p w:rsidR="00843655" w:rsidRPr="00843655" w:rsidRDefault="00843655" w:rsidP="00843655">
      <w:pPr>
        <w:spacing w:line="360" w:lineRule="auto"/>
        <w:ind w:firstLine="567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Развитие лексико-грамматических средств языка</w:t>
      </w:r>
    </w:p>
    <w:p w:rsidR="00843655" w:rsidRPr="00843655" w:rsidRDefault="00843655" w:rsidP="00843655">
      <w:pPr>
        <w:numPr>
          <w:ilvl w:val="0"/>
          <w:numId w:val="34"/>
        </w:numPr>
        <w:spacing w:line="360" w:lineRule="auto"/>
        <w:ind w:firstLine="633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учить выделять названия предметов, действий, признаков, понимать обобщающее значение слов, формирование родовых и видовых обобщающих понятий;</w:t>
      </w:r>
    </w:p>
    <w:p w:rsidR="00843655" w:rsidRPr="00843655" w:rsidRDefault="00843655" w:rsidP="00843655">
      <w:pPr>
        <w:numPr>
          <w:ilvl w:val="0"/>
          <w:numId w:val="3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 xml:space="preserve">развитие навыков образования и практического использования в активной речи форм единственного и множественного числа имен существительных и глаголов единственного и множественного числа настоящего и прошедшего времени; существительных в винительном, </w:t>
      </w:r>
      <w:r w:rsidRPr="00843655">
        <w:rPr>
          <w:sz w:val="28"/>
          <w:szCs w:val="28"/>
        </w:rPr>
        <w:lastRenderedPageBreak/>
        <w:t>дательном и творительном падежах (в значении орудийности и средства действия); притяжательных местоимений «мой, моя» в сочетании с существительными мужского и женского рода;</w:t>
      </w:r>
    </w:p>
    <w:p w:rsidR="00843655" w:rsidRPr="00843655" w:rsidRDefault="00843655" w:rsidP="00843655">
      <w:pPr>
        <w:numPr>
          <w:ilvl w:val="0"/>
          <w:numId w:val="3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расширить понимание значения простых предлогов (в, на, у, под, за);</w:t>
      </w:r>
    </w:p>
    <w:p w:rsidR="00843655" w:rsidRPr="00843655" w:rsidRDefault="00843655" w:rsidP="00843655">
      <w:pPr>
        <w:numPr>
          <w:ilvl w:val="0"/>
          <w:numId w:val="3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умения образовывать и использовать в экспрессивной речи существительные с уменьшительно-ласкательными суффиксами;</w:t>
      </w:r>
    </w:p>
    <w:p w:rsidR="00843655" w:rsidRPr="00843655" w:rsidRDefault="00843655" w:rsidP="00843655">
      <w:pPr>
        <w:numPr>
          <w:ilvl w:val="0"/>
          <w:numId w:val="3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формирование навыка образования и использования в речи относительных прилагательных;</w:t>
      </w:r>
    </w:p>
    <w:p w:rsidR="00843655" w:rsidRPr="00843655" w:rsidRDefault="00843655" w:rsidP="00843655">
      <w:pPr>
        <w:numPr>
          <w:ilvl w:val="0"/>
          <w:numId w:val="3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числе, падеже.</w:t>
      </w:r>
    </w:p>
    <w:p w:rsidR="00843655" w:rsidRPr="00843655" w:rsidRDefault="00843655" w:rsidP="00843655">
      <w:pPr>
        <w:pStyle w:val="12"/>
        <w:spacing w:after="0" w:line="36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843655">
        <w:rPr>
          <w:rFonts w:ascii="Times New Roman" w:hAnsi="Times New Roman"/>
          <w:b/>
          <w:bCs/>
          <w:sz w:val="28"/>
          <w:szCs w:val="28"/>
        </w:rPr>
        <w:t>Развитие самостоятельной развернутой фразовой речи</w:t>
      </w:r>
    </w:p>
    <w:p w:rsidR="00843655" w:rsidRPr="00843655" w:rsidRDefault="00843655" w:rsidP="00843655">
      <w:pPr>
        <w:numPr>
          <w:ilvl w:val="0"/>
          <w:numId w:val="35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речи;</w:t>
      </w:r>
    </w:p>
    <w:p w:rsidR="00843655" w:rsidRPr="00843655" w:rsidRDefault="00843655" w:rsidP="00843655">
      <w:pPr>
        <w:numPr>
          <w:ilvl w:val="0"/>
          <w:numId w:val="35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 xml:space="preserve">обучение составлению простых предложений по вопросам, по демонстрации действий, по картине и согласованию слов в предложении; </w:t>
      </w:r>
    </w:p>
    <w:p w:rsidR="00843655" w:rsidRPr="00843655" w:rsidRDefault="00843655" w:rsidP="00843655">
      <w:pPr>
        <w:numPr>
          <w:ilvl w:val="0"/>
          <w:numId w:val="35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умения отвечать на вопросы кратко и полно, задавать вопросы, вести диалог, выслушивать друг друга до конца;</w:t>
      </w:r>
    </w:p>
    <w:p w:rsidR="00843655" w:rsidRPr="00843655" w:rsidRDefault="00843655" w:rsidP="00843655">
      <w:pPr>
        <w:numPr>
          <w:ilvl w:val="0"/>
          <w:numId w:val="35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обучение составлению рассказов-описаний о предметах и объектах по образцу и предложенному плану (через элементы мнемотехники – коллажи, таблицы), связному рассказыванию по серии сюжетных картинок.</w:t>
      </w:r>
    </w:p>
    <w:p w:rsidR="00843655" w:rsidRPr="00843655" w:rsidRDefault="00843655" w:rsidP="00843655">
      <w:pPr>
        <w:pStyle w:val="12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43655">
        <w:rPr>
          <w:rFonts w:ascii="Times New Roman" w:hAnsi="Times New Roman"/>
          <w:b/>
          <w:bCs/>
          <w:sz w:val="28"/>
          <w:szCs w:val="28"/>
        </w:rPr>
        <w:t>Формирование произносительной стороны речи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развитие правильного речевого дыхания и длительного речевого выдоха;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закрепление навыка мягкого голосоведения;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lastRenderedPageBreak/>
        <w:t>воспитание умения пользоваться умеренным темпом речи по подражанию педагогу и в упражнениях на координацию речи с движением;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развитие ритмичности речи, интонационной выразительности;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уточнять и закреплять правильное произношение сохранных звуков;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активизация движений речевого аппарата, подготовка его к формированию звуков всех остальных групп;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автоматизация поставленных звуков в слогах и словах;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умения различать длинные и короткие слова, запоминать и воспроизводить цепочки слогов со сменой ударения и интонации, цепочки слогов с разными согласными и одинаковыми гласными;</w:t>
      </w:r>
    </w:p>
    <w:p w:rsidR="00843655" w:rsidRPr="00843655" w:rsidRDefault="00843655" w:rsidP="00843655">
      <w:pPr>
        <w:numPr>
          <w:ilvl w:val="0"/>
          <w:numId w:val="36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обеспечение усвоения звукослоговой структуры двусложных слов с одним закрытым слогом, двумя закрытыми слогами, трехсложных слов из открытых слогов и использования их в речи.</w:t>
      </w:r>
    </w:p>
    <w:p w:rsidR="00843655" w:rsidRPr="00843655" w:rsidRDefault="00843655" w:rsidP="00843655">
      <w:pPr>
        <w:pStyle w:val="12"/>
        <w:spacing w:after="0" w:line="36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843655">
        <w:rPr>
          <w:rFonts w:ascii="Times New Roman" w:hAnsi="Times New Roman"/>
          <w:b/>
          <w:bCs/>
          <w:sz w:val="28"/>
          <w:szCs w:val="28"/>
        </w:rPr>
        <w:t>Подготовка к овладению элементарными навыками письма и чтения</w:t>
      </w:r>
    </w:p>
    <w:p w:rsidR="00843655" w:rsidRPr="00843655" w:rsidRDefault="00843655" w:rsidP="00843655">
      <w:pPr>
        <w:pStyle w:val="12"/>
        <w:numPr>
          <w:ilvl w:val="0"/>
          <w:numId w:val="37"/>
        </w:numPr>
        <w:spacing w:after="0" w:line="360" w:lineRule="auto"/>
        <w:ind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3655">
        <w:rPr>
          <w:rFonts w:ascii="Times New Roman" w:hAnsi="Times New Roman"/>
          <w:sz w:val="28"/>
          <w:szCs w:val="28"/>
        </w:rPr>
        <w:t>учить детей различать на слух гласные и согласные звуки;</w:t>
      </w:r>
    </w:p>
    <w:p w:rsidR="00843655" w:rsidRPr="00843655" w:rsidRDefault="00843655" w:rsidP="00843655">
      <w:pPr>
        <w:pStyle w:val="12"/>
        <w:numPr>
          <w:ilvl w:val="0"/>
          <w:numId w:val="37"/>
        </w:numPr>
        <w:spacing w:after="0" w:line="360" w:lineRule="auto"/>
        <w:ind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3655">
        <w:rPr>
          <w:rFonts w:ascii="Times New Roman" w:hAnsi="Times New Roman"/>
          <w:sz w:val="28"/>
          <w:szCs w:val="28"/>
        </w:rPr>
        <w:t>учить выделять первый гласный и согласный звук в словах, анализировать звуковые сочетания типа ау, уа.</w:t>
      </w:r>
    </w:p>
    <w:p w:rsidR="00843655" w:rsidRPr="00843655" w:rsidRDefault="00843655" w:rsidP="00843655">
      <w:pPr>
        <w:spacing w:line="360" w:lineRule="auto"/>
        <w:ind w:firstLine="567"/>
        <w:rPr>
          <w:sz w:val="28"/>
          <w:szCs w:val="28"/>
        </w:rPr>
      </w:pPr>
    </w:p>
    <w:p w:rsidR="00843655" w:rsidRPr="00843655" w:rsidRDefault="00843655" w:rsidP="00843655">
      <w:pPr>
        <w:spacing w:line="360" w:lineRule="auto"/>
        <w:ind w:firstLine="567"/>
        <w:rPr>
          <w:b/>
          <w:sz w:val="28"/>
          <w:szCs w:val="28"/>
        </w:rPr>
      </w:pPr>
      <w:r w:rsidRPr="00843655">
        <w:rPr>
          <w:sz w:val="28"/>
          <w:szCs w:val="28"/>
        </w:rPr>
        <w:t xml:space="preserve"> </w:t>
      </w:r>
      <w:r w:rsidRPr="00843655">
        <w:rPr>
          <w:b/>
          <w:sz w:val="28"/>
          <w:szCs w:val="28"/>
        </w:rPr>
        <w:t>(январь-март)</w:t>
      </w:r>
    </w:p>
    <w:p w:rsidR="00843655" w:rsidRPr="00843655" w:rsidRDefault="00843655" w:rsidP="00843655">
      <w:pPr>
        <w:spacing w:line="360" w:lineRule="auto"/>
        <w:ind w:firstLine="567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Развитие лексико-грамматических средств языка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расширение объема правильно произносимых существительных – названий предметов, объектов, их частей, названий природных явлений;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расширение глагольного словаря на основе работы по усвоению понимания приставочных глаголов, возвратных и невозвратных глаголов;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lastRenderedPageBreak/>
        <w:t>обогащение активного словаря притяжательными прилагательными и прилагательными с ласкательными суффиксами;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расширение понимания значения простых предлогов, активизация их в речи, дифференциация простых предлогов (на – под, в – из, над – под) в речи;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обучение образованию и практическому использованию в активной речи форм единственного и множественного числа имен существительных, глаголов настоящего и прошедшего времени;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совершенствование умения образовывать и использовать в речи существительные и прилагательные с уменьшительно-ласкательными суффиксами;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навыка образования и использования в речи относительных и притяжательных прилагательных;</w:t>
      </w:r>
    </w:p>
    <w:p w:rsidR="00843655" w:rsidRPr="00843655" w:rsidRDefault="00843655" w:rsidP="00843655">
      <w:pPr>
        <w:numPr>
          <w:ilvl w:val="0"/>
          <w:numId w:val="38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43655">
        <w:rPr>
          <w:sz w:val="28"/>
          <w:szCs w:val="28"/>
        </w:rPr>
        <w:t>совершенствование навыка использования и согласования в речи прилагательных и числительных с существительными в роде, числе, падеже.</w:t>
      </w:r>
    </w:p>
    <w:p w:rsidR="00843655" w:rsidRPr="00843655" w:rsidRDefault="00843655" w:rsidP="00843655">
      <w:pPr>
        <w:spacing w:line="360" w:lineRule="auto"/>
        <w:ind w:firstLine="567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Развитие самостоятельной развернутой фразовой речи</w:t>
      </w:r>
    </w:p>
    <w:p w:rsidR="00843655" w:rsidRPr="00843655" w:rsidRDefault="00843655" w:rsidP="00843655">
      <w:pPr>
        <w:numPr>
          <w:ilvl w:val="0"/>
          <w:numId w:val="39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навыка ведения подготовленного диалога (просьба, беседа, элементы драматизации);</w:t>
      </w:r>
    </w:p>
    <w:p w:rsidR="00843655" w:rsidRPr="00843655" w:rsidRDefault="00843655" w:rsidP="00843655">
      <w:pPr>
        <w:numPr>
          <w:ilvl w:val="0"/>
          <w:numId w:val="39"/>
        </w:numPr>
        <w:spacing w:line="360" w:lineRule="auto"/>
        <w:ind w:firstLine="567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навыка составления и распространения простых предложений однородными членами, сложносочиненных и сложноподчиненных предложений;</w:t>
      </w:r>
    </w:p>
    <w:p w:rsidR="00843655" w:rsidRPr="00843655" w:rsidRDefault="00843655" w:rsidP="00843655">
      <w:pPr>
        <w:numPr>
          <w:ilvl w:val="0"/>
          <w:numId w:val="39"/>
        </w:numPr>
        <w:spacing w:line="360" w:lineRule="auto"/>
        <w:ind w:firstLine="567"/>
        <w:rPr>
          <w:sz w:val="28"/>
          <w:szCs w:val="28"/>
        </w:rPr>
      </w:pPr>
      <w:r w:rsidRPr="00843655">
        <w:rPr>
          <w:sz w:val="28"/>
          <w:szCs w:val="28"/>
        </w:rPr>
        <w:t>дальнейшее совершенствование умения отвечать на вопросы, задавать вопросы, вести диалог, занимать активную позицию в диалоге;</w:t>
      </w:r>
    </w:p>
    <w:p w:rsidR="00843655" w:rsidRPr="00843655" w:rsidRDefault="00843655" w:rsidP="00843655">
      <w:pPr>
        <w:numPr>
          <w:ilvl w:val="0"/>
          <w:numId w:val="39"/>
        </w:numPr>
        <w:spacing w:line="360" w:lineRule="auto"/>
        <w:ind w:firstLine="567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умения составлять рассказы-описания по картине, серии картин, пересказ.</w:t>
      </w:r>
    </w:p>
    <w:p w:rsidR="00843655" w:rsidRPr="00843655" w:rsidRDefault="00843655" w:rsidP="0084365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Формирование произносительной стороны речи</w:t>
      </w:r>
    </w:p>
    <w:p w:rsidR="00843655" w:rsidRPr="00843655" w:rsidRDefault="00843655" w:rsidP="00843655">
      <w:pPr>
        <w:numPr>
          <w:ilvl w:val="0"/>
          <w:numId w:val="40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lastRenderedPageBreak/>
        <w:t>закрепление правильного произношения звуков, уточненных или исправленных на индивидуальных занятиях первого периода;</w:t>
      </w:r>
    </w:p>
    <w:p w:rsidR="00843655" w:rsidRPr="00843655" w:rsidRDefault="00843655" w:rsidP="00843655">
      <w:pPr>
        <w:numPr>
          <w:ilvl w:val="0"/>
          <w:numId w:val="40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отсутствующих и коррекция искаженно произносимых звуков, автоматизация их на уровне слогов, слов, предложений.</w:t>
      </w:r>
    </w:p>
    <w:p w:rsidR="00843655" w:rsidRPr="00843655" w:rsidRDefault="00843655" w:rsidP="00843655">
      <w:pPr>
        <w:spacing w:line="360" w:lineRule="auto"/>
        <w:ind w:firstLine="567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Подготовка к овладению элементарными навыками письма и чтения</w:t>
      </w:r>
    </w:p>
    <w:p w:rsidR="00843655" w:rsidRPr="00843655" w:rsidRDefault="00843655" w:rsidP="00843655">
      <w:pPr>
        <w:numPr>
          <w:ilvl w:val="0"/>
          <w:numId w:val="41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закрепление понятий звук, гласный звук, согласный звук; звонкий согласный звук, глухой согласный звук, мягкий согласный звук, твердый согласный звук;</w:t>
      </w:r>
    </w:p>
    <w:p w:rsidR="00843655" w:rsidRPr="00843655" w:rsidRDefault="00843655" w:rsidP="00843655">
      <w:pPr>
        <w:numPr>
          <w:ilvl w:val="0"/>
          <w:numId w:val="41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совершенствование умения различать гласные и согласные звуки;</w:t>
      </w:r>
    </w:p>
    <w:p w:rsidR="00843655" w:rsidRPr="00843655" w:rsidRDefault="00843655" w:rsidP="00843655">
      <w:pPr>
        <w:numPr>
          <w:ilvl w:val="0"/>
          <w:numId w:val="41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формирование умения различать на слух согласные звуки по признакам: глухой – звонкий, твердый – мягкий в ряду звуков, слогов, слов.</w:t>
      </w:r>
    </w:p>
    <w:p w:rsidR="00843655" w:rsidRPr="00843655" w:rsidRDefault="00843655" w:rsidP="00843655">
      <w:pPr>
        <w:spacing w:line="360" w:lineRule="auto"/>
        <w:ind w:firstLine="567"/>
        <w:rPr>
          <w:b/>
          <w:sz w:val="28"/>
          <w:szCs w:val="28"/>
        </w:rPr>
      </w:pPr>
      <w:r w:rsidRPr="00843655">
        <w:rPr>
          <w:b/>
          <w:sz w:val="28"/>
          <w:szCs w:val="28"/>
        </w:rPr>
        <w:t xml:space="preserve"> </w:t>
      </w:r>
    </w:p>
    <w:p w:rsidR="00843655" w:rsidRPr="00843655" w:rsidRDefault="00843655" w:rsidP="00843655">
      <w:pPr>
        <w:spacing w:line="360" w:lineRule="auto"/>
        <w:ind w:firstLine="567"/>
        <w:rPr>
          <w:b/>
          <w:sz w:val="28"/>
          <w:szCs w:val="28"/>
        </w:rPr>
      </w:pPr>
      <w:r w:rsidRPr="00843655">
        <w:rPr>
          <w:b/>
          <w:sz w:val="28"/>
          <w:szCs w:val="28"/>
        </w:rPr>
        <w:t>(апрель-июнь)</w:t>
      </w:r>
    </w:p>
    <w:p w:rsidR="00843655" w:rsidRPr="00843655" w:rsidRDefault="00843655" w:rsidP="00843655">
      <w:pPr>
        <w:spacing w:line="360" w:lineRule="auto"/>
        <w:ind w:firstLine="567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Развитие лексико-грамматических средств языка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образами;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расширение объема правильно произносимых существительных – названий предметов, объектов, их частей, названий природных явлений;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 xml:space="preserve">закрепление навыка употребления обиходных глаголов в рамках изучаемых лексических тем; 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закрепление навыка употребления относительных, притяжательных прилагательных;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lastRenderedPageBreak/>
        <w:t>совершенствование умения образовывать и употреблять в речи предложно-падежные формы имен существительных единственного числа;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навыка образования и использования в речи относительных и притяжательных прилагательных;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практического навыка согласования прилагательных с существительными в роде, числе, падеже и числительных с существительными в роде и числе в именительном падеже;</w:t>
      </w:r>
    </w:p>
    <w:p w:rsidR="00843655" w:rsidRPr="00843655" w:rsidRDefault="00843655" w:rsidP="00843655">
      <w:pPr>
        <w:numPr>
          <w:ilvl w:val="0"/>
          <w:numId w:val="42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43655">
        <w:rPr>
          <w:sz w:val="28"/>
          <w:szCs w:val="28"/>
        </w:rPr>
        <w:t>продолжение работы по уточнению понимания и расширению знания значений простых предлогов, и отработка словосочетаний с ними.</w:t>
      </w:r>
    </w:p>
    <w:p w:rsidR="00843655" w:rsidRPr="00843655" w:rsidRDefault="00843655" w:rsidP="0084365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Развитие самостоятельной развернутой фразовой речи</w:t>
      </w:r>
    </w:p>
    <w:p w:rsidR="00843655" w:rsidRPr="00843655" w:rsidRDefault="00843655" w:rsidP="00843655">
      <w:pPr>
        <w:numPr>
          <w:ilvl w:val="0"/>
          <w:numId w:val="43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развитие диалогической и монологической форм речи;</w:t>
      </w:r>
    </w:p>
    <w:p w:rsidR="00843655" w:rsidRPr="00843655" w:rsidRDefault="00843655" w:rsidP="00843655">
      <w:pPr>
        <w:numPr>
          <w:ilvl w:val="0"/>
          <w:numId w:val="43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совершенствование навыка составления и распространения простых предложений однородными членами, сложносочиненных и сложноподчиненных предложений;</w:t>
      </w:r>
    </w:p>
    <w:p w:rsidR="00843655" w:rsidRPr="00843655" w:rsidRDefault="00843655" w:rsidP="00843655">
      <w:pPr>
        <w:numPr>
          <w:ilvl w:val="0"/>
          <w:numId w:val="43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совершенствование умения составлять рассказы–описания о предметах и объектах по предложенному плану, навыка связного рассказывания по серии сюжетных картинок и по сюжетной картине, формирование умения отражать логическую и эмоциональную последовательность событий в рассказе, взаимосвязь его отдельных частей;</w:t>
      </w:r>
    </w:p>
    <w:p w:rsidR="00843655" w:rsidRPr="00843655" w:rsidRDefault="00843655" w:rsidP="00843655">
      <w:pPr>
        <w:numPr>
          <w:ilvl w:val="0"/>
          <w:numId w:val="43"/>
        </w:numPr>
        <w:spacing w:line="360" w:lineRule="auto"/>
        <w:ind w:firstLine="567"/>
        <w:rPr>
          <w:sz w:val="28"/>
          <w:szCs w:val="28"/>
        </w:rPr>
      </w:pPr>
      <w:r w:rsidRPr="00843655">
        <w:rPr>
          <w:sz w:val="28"/>
          <w:szCs w:val="28"/>
        </w:rPr>
        <w:t xml:space="preserve">совершенствование навыка пересказа хорошо знакомого текста, сказки. </w:t>
      </w:r>
    </w:p>
    <w:p w:rsidR="00843655" w:rsidRPr="00843655" w:rsidRDefault="00843655" w:rsidP="0084365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43655">
        <w:rPr>
          <w:b/>
          <w:bCs/>
          <w:sz w:val="28"/>
          <w:szCs w:val="28"/>
        </w:rPr>
        <w:t>Формирование произносительной стороны речи</w:t>
      </w:r>
    </w:p>
    <w:p w:rsidR="00843655" w:rsidRPr="00843655" w:rsidRDefault="00843655" w:rsidP="00843655">
      <w:pPr>
        <w:numPr>
          <w:ilvl w:val="0"/>
          <w:numId w:val="4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закрепление правильного произношения звуков, уточненных или исправленных на индивидуальных занятиях второго периода;</w:t>
      </w:r>
    </w:p>
    <w:p w:rsidR="00843655" w:rsidRPr="00843655" w:rsidRDefault="00843655" w:rsidP="00843655">
      <w:pPr>
        <w:numPr>
          <w:ilvl w:val="0"/>
          <w:numId w:val="4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lastRenderedPageBreak/>
        <w:t>активизация движений речевого аппарата, подготовка его к формированию правильной артикуляции отсутствующих и корригировать искаженно произносимые звуки, автоматизировать их на уровне слогов, слов, предложений;</w:t>
      </w:r>
    </w:p>
    <w:p w:rsidR="00843655" w:rsidRPr="00843655" w:rsidRDefault="00843655" w:rsidP="00843655">
      <w:pPr>
        <w:numPr>
          <w:ilvl w:val="0"/>
          <w:numId w:val="4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обеспечение усвоения звукослоговой структуры трехсложных слов со стечением согласных и формирование навыка практического использования их в предложениях и текстах;</w:t>
      </w:r>
    </w:p>
    <w:p w:rsidR="00843655" w:rsidRPr="00843655" w:rsidRDefault="00843655" w:rsidP="00843655">
      <w:pPr>
        <w:numPr>
          <w:ilvl w:val="0"/>
          <w:numId w:val="44"/>
        </w:numPr>
        <w:spacing w:line="360" w:lineRule="auto"/>
        <w:ind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закрепление навыка практического употребления различных слоговых структур и слов доступного звукослогового состава.</w:t>
      </w:r>
    </w:p>
    <w:p w:rsidR="00843655" w:rsidRPr="00843655" w:rsidRDefault="00843655" w:rsidP="00843655">
      <w:pPr>
        <w:pStyle w:val="12"/>
        <w:spacing w:after="0" w:line="36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843655">
        <w:rPr>
          <w:rFonts w:ascii="Times New Roman" w:hAnsi="Times New Roman"/>
          <w:b/>
          <w:bCs/>
          <w:sz w:val="28"/>
          <w:szCs w:val="28"/>
        </w:rPr>
        <w:t>Подготовка к овладению элементарными навыками письма и чтения</w:t>
      </w:r>
    </w:p>
    <w:p w:rsidR="00843655" w:rsidRPr="00843655" w:rsidRDefault="00843655" w:rsidP="00843655">
      <w:pPr>
        <w:numPr>
          <w:ilvl w:val="0"/>
          <w:numId w:val="45"/>
        </w:numPr>
        <w:spacing w:line="360" w:lineRule="auto"/>
        <w:ind w:left="142" w:firstLine="567"/>
        <w:rPr>
          <w:sz w:val="28"/>
          <w:szCs w:val="28"/>
        </w:rPr>
      </w:pPr>
      <w:r w:rsidRPr="00843655">
        <w:rPr>
          <w:sz w:val="28"/>
          <w:szCs w:val="28"/>
        </w:rPr>
        <w:t>закрепление понятия слог, умения им оперировать и выполнять слоговой анализ и синтез слов, состоящих из одного, двух, трех слогов;</w:t>
      </w:r>
    </w:p>
    <w:p w:rsidR="00843655" w:rsidRPr="00843655" w:rsidRDefault="00843655" w:rsidP="00843655">
      <w:pPr>
        <w:pStyle w:val="12"/>
        <w:numPr>
          <w:ilvl w:val="0"/>
          <w:numId w:val="45"/>
        </w:numPr>
        <w:spacing w:after="0" w:line="360" w:lineRule="auto"/>
        <w:ind w:left="14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3655">
        <w:rPr>
          <w:rFonts w:ascii="Times New Roman" w:hAnsi="Times New Roman"/>
          <w:sz w:val="28"/>
          <w:szCs w:val="28"/>
        </w:rPr>
        <w:t>совершенствование навыка звукового анализа и синтеза, преобразованию прямых и обратных слогов, односложных слов;</w:t>
      </w:r>
    </w:p>
    <w:p w:rsidR="00843655" w:rsidRPr="00843655" w:rsidRDefault="00843655" w:rsidP="00843655">
      <w:pPr>
        <w:numPr>
          <w:ilvl w:val="0"/>
          <w:numId w:val="45"/>
        </w:numPr>
        <w:spacing w:line="360" w:lineRule="auto"/>
        <w:ind w:left="142" w:firstLine="567"/>
        <w:jc w:val="both"/>
        <w:rPr>
          <w:b/>
          <w:bCs/>
          <w:i/>
          <w:iCs/>
          <w:sz w:val="28"/>
          <w:szCs w:val="28"/>
        </w:rPr>
      </w:pPr>
      <w:r w:rsidRPr="00843655">
        <w:rPr>
          <w:sz w:val="28"/>
          <w:szCs w:val="28"/>
        </w:rPr>
        <w:t>совершенствование умения подбирать слова на заданный звук, слова со звуком в определенной позиции;</w:t>
      </w:r>
    </w:p>
    <w:p w:rsidR="00843655" w:rsidRPr="00843655" w:rsidRDefault="00843655" w:rsidP="00843655">
      <w:pPr>
        <w:numPr>
          <w:ilvl w:val="0"/>
          <w:numId w:val="45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формирование умения различать на слух согласные звуки по признакам: глухой – звонкий, твердый – мягкий в ряду звуков, слогов, слов;</w:t>
      </w:r>
    </w:p>
    <w:p w:rsidR="00843655" w:rsidRPr="00843655" w:rsidRDefault="00843655" w:rsidP="00843655">
      <w:pPr>
        <w:numPr>
          <w:ilvl w:val="0"/>
          <w:numId w:val="45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формирование представления о слогообразующей роли гласных звуков;</w:t>
      </w:r>
    </w:p>
    <w:p w:rsidR="00843655" w:rsidRPr="00843655" w:rsidRDefault="00843655" w:rsidP="00843655">
      <w:pPr>
        <w:numPr>
          <w:ilvl w:val="0"/>
          <w:numId w:val="45"/>
        </w:numPr>
        <w:spacing w:line="360" w:lineRule="auto"/>
        <w:ind w:left="142" w:firstLine="567"/>
        <w:jc w:val="both"/>
        <w:rPr>
          <w:b/>
          <w:bCs/>
          <w:i/>
          <w:iCs/>
          <w:sz w:val="28"/>
          <w:szCs w:val="28"/>
        </w:rPr>
      </w:pPr>
      <w:r w:rsidRPr="00843655">
        <w:rPr>
          <w:sz w:val="28"/>
          <w:szCs w:val="28"/>
        </w:rPr>
        <w:t>совершенствование умения определять место звука в слове (начало, середина, конец слова);</w:t>
      </w:r>
    </w:p>
    <w:p w:rsidR="00843655" w:rsidRPr="00843655" w:rsidRDefault="00843655" w:rsidP="00843655">
      <w:pPr>
        <w:numPr>
          <w:ilvl w:val="0"/>
          <w:numId w:val="45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843655">
        <w:rPr>
          <w:sz w:val="28"/>
          <w:szCs w:val="28"/>
        </w:rPr>
        <w:t>дальнейшее совершенствование умения различать гласные и согласные звуки.</w:t>
      </w:r>
    </w:p>
    <w:p w:rsidR="00E7786B" w:rsidRDefault="00E7786B" w:rsidP="00E7786B">
      <w:pPr>
        <w:spacing w:line="360" w:lineRule="auto"/>
        <w:jc w:val="both"/>
        <w:rPr>
          <w:sz w:val="28"/>
          <w:szCs w:val="28"/>
        </w:rPr>
      </w:pPr>
    </w:p>
    <w:p w:rsidR="00E7786B" w:rsidRDefault="00E7786B" w:rsidP="00E7786B">
      <w:pPr>
        <w:spacing w:line="360" w:lineRule="auto"/>
        <w:jc w:val="both"/>
        <w:rPr>
          <w:sz w:val="28"/>
          <w:szCs w:val="28"/>
        </w:rPr>
      </w:pPr>
    </w:p>
    <w:p w:rsidR="00E7786B" w:rsidRDefault="00E7786B" w:rsidP="00E7786B">
      <w:pPr>
        <w:spacing w:line="360" w:lineRule="auto"/>
        <w:jc w:val="both"/>
        <w:rPr>
          <w:sz w:val="28"/>
          <w:szCs w:val="28"/>
        </w:rPr>
      </w:pPr>
    </w:p>
    <w:p w:rsidR="00E7786B" w:rsidRDefault="00E7786B" w:rsidP="00E77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026E" w:rsidRPr="00244D1E" w:rsidRDefault="00244D1E" w:rsidP="00E7786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8026E" w:rsidRPr="00244D1E">
        <w:rPr>
          <w:b/>
          <w:sz w:val="28"/>
          <w:szCs w:val="28"/>
        </w:rPr>
        <w:t>Информационно-методическое обеспечение программы</w:t>
      </w:r>
    </w:p>
    <w:p w:rsidR="00244D1E" w:rsidRDefault="00244D1E" w:rsidP="00D8026E">
      <w:pPr>
        <w:spacing w:line="360" w:lineRule="auto"/>
        <w:ind w:firstLine="567"/>
        <w:jc w:val="both"/>
        <w:rPr>
          <w:sz w:val="28"/>
          <w:szCs w:val="28"/>
        </w:rPr>
      </w:pPr>
    </w:p>
    <w:p w:rsidR="00D8026E" w:rsidRDefault="00D8026E" w:rsidP="00D8026E">
      <w:pPr>
        <w:spacing w:line="360" w:lineRule="auto"/>
        <w:ind w:firstLine="567"/>
        <w:jc w:val="both"/>
        <w:rPr>
          <w:sz w:val="28"/>
          <w:szCs w:val="28"/>
        </w:rPr>
      </w:pPr>
      <w:r w:rsidRPr="00901DF1">
        <w:rPr>
          <w:sz w:val="28"/>
          <w:szCs w:val="28"/>
        </w:rPr>
        <w:t>Логопедический кабинет полностью оснащен необходимым оборудованием,</w:t>
      </w:r>
      <w:r>
        <w:rPr>
          <w:sz w:val="28"/>
          <w:szCs w:val="28"/>
        </w:rPr>
        <w:t xml:space="preserve"> </w:t>
      </w:r>
      <w:r w:rsidRPr="00901DF1">
        <w:rPr>
          <w:sz w:val="28"/>
          <w:szCs w:val="28"/>
        </w:rPr>
        <w:t>методическими материалами</w:t>
      </w:r>
      <w:r>
        <w:rPr>
          <w:sz w:val="28"/>
          <w:szCs w:val="28"/>
        </w:rPr>
        <w:t>,</w:t>
      </w:r>
      <w:r w:rsidRPr="0090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техническими </w:t>
      </w:r>
      <w:r w:rsidRPr="00901DF1">
        <w:rPr>
          <w:sz w:val="28"/>
          <w:szCs w:val="28"/>
        </w:rPr>
        <w:t>средствами обучения</w:t>
      </w:r>
      <w:r>
        <w:rPr>
          <w:sz w:val="28"/>
          <w:szCs w:val="28"/>
        </w:rPr>
        <w:t>, методической литературой</w:t>
      </w:r>
      <w:r w:rsidRPr="00901DF1">
        <w:rPr>
          <w:sz w:val="28"/>
          <w:szCs w:val="28"/>
        </w:rPr>
        <w:t>.</w:t>
      </w:r>
    </w:p>
    <w:p w:rsidR="00D8026E" w:rsidRPr="00901DF1" w:rsidRDefault="00D8026E" w:rsidP="00D8026E">
      <w:pPr>
        <w:spacing w:line="360" w:lineRule="auto"/>
        <w:ind w:firstLine="709"/>
        <w:jc w:val="both"/>
        <w:rPr>
          <w:sz w:val="28"/>
          <w:szCs w:val="28"/>
        </w:rPr>
      </w:pPr>
      <w:r w:rsidRPr="00901DF1">
        <w:rPr>
          <w:sz w:val="28"/>
          <w:szCs w:val="28"/>
        </w:rPr>
        <w:t>В логопедическом кабинете имеются следующие материалы:</w:t>
      </w:r>
    </w:p>
    <w:p w:rsidR="00D8026E" w:rsidRPr="00CF2EAB" w:rsidRDefault="00D8026E" w:rsidP="00A20BDF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проведения логопедического обследования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D8026E" w:rsidRPr="00CF2EAB" w:rsidRDefault="00D8026E" w:rsidP="00A20BDF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формировани</w:t>
      </w:r>
      <w:r>
        <w:rPr>
          <w:rFonts w:ascii="Times New Roman" w:hAnsi="Times New Roman"/>
          <w:sz w:val="28"/>
          <w:szCs w:val="28"/>
        </w:rPr>
        <w:t>я правильного звукопроизношения;</w:t>
      </w:r>
    </w:p>
    <w:p w:rsidR="00D8026E" w:rsidRPr="00CF2EAB" w:rsidRDefault="00D8026E" w:rsidP="00A20BDF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формирования фонематического восприятия, звукового анализ</w:t>
      </w:r>
      <w:r>
        <w:rPr>
          <w:rFonts w:ascii="Times New Roman" w:hAnsi="Times New Roman"/>
          <w:sz w:val="28"/>
          <w:szCs w:val="28"/>
        </w:rPr>
        <w:t>а;</w:t>
      </w:r>
    </w:p>
    <w:p w:rsidR="00D8026E" w:rsidRPr="00CF2EAB" w:rsidRDefault="00D8026E" w:rsidP="00A20BDF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обогащения словарного запаса и формирования грамматического строя речи</w:t>
      </w:r>
      <w:r>
        <w:rPr>
          <w:rFonts w:ascii="Times New Roman" w:hAnsi="Times New Roman"/>
          <w:sz w:val="28"/>
          <w:szCs w:val="28"/>
        </w:rPr>
        <w:t>;</w:t>
      </w:r>
    </w:p>
    <w:p w:rsidR="00D8026E" w:rsidRPr="00CF2EAB" w:rsidRDefault="00D8026E" w:rsidP="00A20BDF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развития связной речи</w:t>
      </w:r>
      <w:r>
        <w:rPr>
          <w:rFonts w:ascii="Times New Roman" w:hAnsi="Times New Roman"/>
          <w:sz w:val="28"/>
          <w:szCs w:val="28"/>
        </w:rPr>
        <w:t>;</w:t>
      </w:r>
    </w:p>
    <w:p w:rsidR="00D8026E" w:rsidRPr="00CF2EAB" w:rsidRDefault="00D8026E" w:rsidP="00A20BDF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развития психических процессов</w:t>
      </w:r>
      <w:r w:rsidR="00244D1E">
        <w:rPr>
          <w:rFonts w:ascii="Times New Roman" w:hAnsi="Times New Roman"/>
          <w:sz w:val="28"/>
          <w:szCs w:val="28"/>
        </w:rPr>
        <w:t>;</w:t>
      </w:r>
    </w:p>
    <w:p w:rsidR="00D8026E" w:rsidRDefault="00D8026E" w:rsidP="00A20BDF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EAB">
        <w:rPr>
          <w:rFonts w:ascii="Times New Roman" w:hAnsi="Times New Roman"/>
          <w:sz w:val="28"/>
          <w:szCs w:val="28"/>
        </w:rPr>
        <w:t>для развития мелкой моторики.</w:t>
      </w:r>
    </w:p>
    <w:p w:rsidR="00D8026E" w:rsidRPr="00244D1E" w:rsidRDefault="00244D1E" w:rsidP="00244D1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44D1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 оборудования, дидактического материала и методической литературы указан в Паспорте логопедического кабинета.</w:t>
      </w:r>
      <w:r w:rsidR="00D8026E" w:rsidRPr="00244D1E">
        <w:rPr>
          <w:bCs/>
          <w:sz w:val="28"/>
          <w:szCs w:val="28"/>
        </w:rPr>
        <w:br w:type="page"/>
      </w:r>
    </w:p>
    <w:p w:rsidR="005A7BCE" w:rsidRPr="00C86E98" w:rsidRDefault="00D64261" w:rsidP="00D64261">
      <w:pPr>
        <w:pStyle w:val="a6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E98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5A7BCE" w:rsidRPr="00C86E98" w:rsidRDefault="005A7BCE" w:rsidP="005A7BCE">
      <w:pPr>
        <w:jc w:val="both"/>
        <w:rPr>
          <w:bCs/>
          <w:sz w:val="28"/>
          <w:szCs w:val="28"/>
        </w:rPr>
      </w:pP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Афонькина Ю.А., Кочугова Н.А. Рабочая программа учителя-логопеда ДОУ. В соответствии с ФГОС. -  Издательство: Учитель-</w:t>
      </w:r>
      <w:r w:rsidR="005F1C7E" w:rsidRPr="00C86E98">
        <w:rPr>
          <w:rFonts w:ascii="Times New Roman" w:hAnsi="Times New Roman"/>
          <w:sz w:val="28"/>
          <w:szCs w:val="28"/>
        </w:rPr>
        <w:t>Волгоград,  </w:t>
      </w:r>
      <w:r w:rsidRPr="00C86E98">
        <w:rPr>
          <w:rFonts w:ascii="Times New Roman" w:hAnsi="Times New Roman"/>
          <w:sz w:val="28"/>
          <w:szCs w:val="28"/>
        </w:rPr>
        <w:t xml:space="preserve">2014. </w:t>
      </w: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Боровцова Л.А. Документация учителя-логопеда </w:t>
      </w:r>
      <w:r w:rsidR="008D68E1" w:rsidRPr="00C86E98">
        <w:rPr>
          <w:rFonts w:ascii="Times New Roman" w:hAnsi="Times New Roman"/>
          <w:sz w:val="28"/>
          <w:szCs w:val="28"/>
        </w:rPr>
        <w:t>ДОУ.</w:t>
      </w:r>
      <w:r w:rsidRPr="00C86E98">
        <w:rPr>
          <w:rFonts w:ascii="Times New Roman" w:hAnsi="Times New Roman"/>
          <w:sz w:val="28"/>
          <w:szCs w:val="28"/>
        </w:rPr>
        <w:t xml:space="preserve"> - Издательство: ТЦ Сфера, 2008.</w:t>
      </w: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Костюк, А. В. Проектирование рабочей программы учителя-логопеда дошкольного образовательного </w:t>
      </w:r>
      <w:r w:rsidR="005F1C7E" w:rsidRPr="00C86E98">
        <w:rPr>
          <w:rFonts w:ascii="Times New Roman" w:hAnsi="Times New Roman"/>
          <w:sz w:val="28"/>
          <w:szCs w:val="28"/>
        </w:rPr>
        <w:t>учреждения:</w:t>
      </w:r>
      <w:r w:rsidRPr="00C86E98">
        <w:rPr>
          <w:rFonts w:ascii="Times New Roman" w:hAnsi="Times New Roman"/>
          <w:sz w:val="28"/>
          <w:szCs w:val="28"/>
        </w:rPr>
        <w:t xml:space="preserve"> метод. Рекомендации / А. В. Костюк. – Екатеринбург : ГАОУ ДПО СО «ИРО», 2013. </w:t>
      </w:r>
    </w:p>
    <w:p w:rsidR="005A7BCE" w:rsidRPr="00C86E98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Материалы сайтов: </w:t>
      </w:r>
      <w:hyperlink r:id="rId9" w:history="1">
        <w:r w:rsidRPr="002A32FA">
          <w:rPr>
            <w:rStyle w:val="a9"/>
            <w:rFonts w:ascii="Times New Roman" w:hAnsi="Times New Roman"/>
            <w:color w:val="auto"/>
            <w:sz w:val="28"/>
            <w:szCs w:val="28"/>
          </w:rPr>
          <w:t>http://www.maam.ru/</w:t>
        </w:r>
      </w:hyperlink>
      <w:r w:rsidRPr="002A32F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A32FA">
          <w:rPr>
            <w:rStyle w:val="a9"/>
            <w:rFonts w:ascii="Times New Roman" w:hAnsi="Times New Roman"/>
            <w:color w:val="auto"/>
            <w:sz w:val="28"/>
            <w:szCs w:val="28"/>
          </w:rPr>
          <w:t>http://www.deti-club.ru/</w:t>
        </w:r>
      </w:hyperlink>
    </w:p>
    <w:p w:rsidR="005A7BCE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>Нищева Н.В. Систе</w:t>
      </w:r>
      <w:r w:rsidR="005F1C7E">
        <w:rPr>
          <w:rFonts w:ascii="Times New Roman" w:hAnsi="Times New Roman"/>
          <w:sz w:val="28"/>
          <w:szCs w:val="28"/>
        </w:rPr>
        <w:t>ма коррекционной работы. – Спб «</w:t>
      </w:r>
      <w:r w:rsidRPr="00C86E98">
        <w:rPr>
          <w:rFonts w:ascii="Times New Roman" w:hAnsi="Times New Roman"/>
          <w:sz w:val="28"/>
          <w:szCs w:val="28"/>
        </w:rPr>
        <w:t>ДЕТСТВО-ПРЕСС», 2004г.</w:t>
      </w:r>
    </w:p>
    <w:p w:rsidR="002A32FA" w:rsidRPr="002A32FA" w:rsidRDefault="002A32FA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2FA">
        <w:rPr>
          <w:rFonts w:ascii="Times New Roman" w:hAnsi="Times New Roman"/>
          <w:sz w:val="28"/>
          <w:szCs w:val="28"/>
        </w:rPr>
        <w:t>Нищева Н.В.</w:t>
      </w:r>
      <w:r w:rsidRPr="002A32FA">
        <w:t xml:space="preserve"> </w:t>
      </w:r>
      <w:r w:rsidRPr="002A32FA">
        <w:rPr>
          <w:rFonts w:ascii="Times New Roman" w:hAnsi="Times New Roman"/>
          <w:sz w:val="28"/>
          <w:szCs w:val="28"/>
        </w:rPr>
        <w:t>Рабочая программа учителя-логопеда ДОУ</w:t>
      </w:r>
      <w:r>
        <w:rPr>
          <w:rFonts w:ascii="Times New Roman" w:hAnsi="Times New Roman"/>
          <w:sz w:val="28"/>
          <w:szCs w:val="28"/>
        </w:rPr>
        <w:t>.</w:t>
      </w:r>
      <w:r w:rsidR="005F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 №6</w:t>
      </w:r>
      <w:r w:rsidR="00E778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2014г.</w:t>
      </w:r>
    </w:p>
    <w:p w:rsidR="005A7BCE" w:rsidRDefault="005A7BC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E98">
        <w:rPr>
          <w:rFonts w:ascii="Times New Roman" w:hAnsi="Times New Roman"/>
          <w:sz w:val="28"/>
          <w:szCs w:val="28"/>
        </w:rPr>
        <w:t xml:space="preserve">Филичева Т. Б., Г. В. Чиркина, Т. В. Туманова, С. А. Миронова, А. В. Лагутина.  Программы </w:t>
      </w:r>
      <w:r w:rsidR="008D68E1" w:rsidRPr="00C86E98">
        <w:rPr>
          <w:rFonts w:ascii="Times New Roman" w:hAnsi="Times New Roman"/>
          <w:sz w:val="28"/>
          <w:szCs w:val="28"/>
        </w:rPr>
        <w:t>дошкольных образовательных учреждений компенсирующего вида</w:t>
      </w:r>
      <w:r w:rsidRPr="00C86E98">
        <w:rPr>
          <w:rFonts w:ascii="Times New Roman" w:hAnsi="Times New Roman"/>
          <w:sz w:val="28"/>
          <w:szCs w:val="28"/>
        </w:rPr>
        <w:t xml:space="preserve"> для   </w:t>
      </w:r>
      <w:r w:rsidR="008D68E1" w:rsidRPr="00C86E98">
        <w:rPr>
          <w:rFonts w:ascii="Times New Roman" w:hAnsi="Times New Roman"/>
          <w:sz w:val="28"/>
          <w:szCs w:val="28"/>
        </w:rPr>
        <w:t>детей с</w:t>
      </w:r>
      <w:r w:rsidRPr="00C86E98">
        <w:rPr>
          <w:rFonts w:ascii="Times New Roman" w:hAnsi="Times New Roman"/>
          <w:sz w:val="28"/>
          <w:szCs w:val="28"/>
        </w:rPr>
        <w:t xml:space="preserve">    </w:t>
      </w:r>
      <w:r w:rsidR="008D68E1" w:rsidRPr="00C86E98">
        <w:rPr>
          <w:rFonts w:ascii="Times New Roman" w:hAnsi="Times New Roman"/>
          <w:sz w:val="28"/>
          <w:szCs w:val="28"/>
        </w:rPr>
        <w:t>нарушениями речи.</w:t>
      </w:r>
      <w:r w:rsidRPr="00C86E98">
        <w:rPr>
          <w:rFonts w:ascii="Times New Roman" w:hAnsi="Times New Roman"/>
          <w:sz w:val="28"/>
          <w:szCs w:val="28"/>
        </w:rPr>
        <w:t xml:space="preserve"> Коррекция нарушений речи. - М.: «Просвещение», 2009.</w:t>
      </w:r>
    </w:p>
    <w:p w:rsidR="005F1C7E" w:rsidRPr="00174A59" w:rsidRDefault="005F1C7E" w:rsidP="00A20BD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F1C7E" w:rsidRPr="00174A59" w:rsidSect="00C12E4A">
          <w:footerReference w:type="default" r:id="rId11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9F0D7A" w:rsidRDefault="009F0D7A" w:rsidP="009F0D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3655">
        <w:rPr>
          <w:sz w:val="28"/>
          <w:szCs w:val="28"/>
        </w:rPr>
        <w:t>1</w:t>
      </w:r>
    </w:p>
    <w:p w:rsidR="009E1E31" w:rsidRPr="009F0D7A" w:rsidRDefault="009E1E31" w:rsidP="009E1E31">
      <w:pPr>
        <w:jc w:val="center"/>
        <w:rPr>
          <w:sz w:val="28"/>
          <w:szCs w:val="28"/>
        </w:rPr>
      </w:pPr>
      <w:r w:rsidRPr="009F0D7A">
        <w:rPr>
          <w:sz w:val="28"/>
          <w:szCs w:val="28"/>
        </w:rPr>
        <w:t xml:space="preserve">Результаты индивидуально – </w:t>
      </w:r>
      <w:r w:rsidR="009F0D7A" w:rsidRPr="009F0D7A">
        <w:rPr>
          <w:sz w:val="28"/>
          <w:szCs w:val="28"/>
        </w:rPr>
        <w:t>группового мониторинга</w:t>
      </w:r>
      <w:r w:rsidRPr="009F0D7A">
        <w:rPr>
          <w:sz w:val="28"/>
          <w:szCs w:val="28"/>
        </w:rPr>
        <w:t xml:space="preserve"> </w:t>
      </w:r>
    </w:p>
    <w:p w:rsidR="009F0D7A" w:rsidRDefault="009F0D7A" w:rsidP="009E1E31">
      <w:pPr>
        <w:jc w:val="center"/>
      </w:pPr>
    </w:p>
    <w:tbl>
      <w:tblPr>
        <w:tblpPr w:leftFromText="180" w:rightFromText="180" w:vertAnchor="text" w:horzAnchor="margin" w:tblpXSpec="center" w:tblpY="137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798"/>
        <w:gridCol w:w="969"/>
        <w:gridCol w:w="875"/>
        <w:gridCol w:w="889"/>
        <w:gridCol w:w="864"/>
        <w:gridCol w:w="876"/>
        <w:gridCol w:w="893"/>
        <w:gridCol w:w="910"/>
        <w:gridCol w:w="948"/>
        <w:gridCol w:w="860"/>
        <w:gridCol w:w="970"/>
        <w:gridCol w:w="958"/>
        <w:gridCol w:w="915"/>
        <w:gridCol w:w="878"/>
        <w:gridCol w:w="894"/>
        <w:gridCol w:w="773"/>
      </w:tblGrid>
      <w:tr w:rsidR="009F0D7A" w:rsidRPr="00A10A24" w:rsidTr="009F0D7A">
        <w:trPr>
          <w:trHeight w:val="527"/>
        </w:trPr>
        <w:tc>
          <w:tcPr>
            <w:tcW w:w="516" w:type="dxa"/>
          </w:tcPr>
          <w:p w:rsidR="009F0D7A" w:rsidRPr="00A10A24" w:rsidRDefault="009F0D7A" w:rsidP="009F0D7A">
            <w:pPr>
              <w:jc w:val="center"/>
            </w:pPr>
            <w:r w:rsidRPr="00A10A24">
              <w:t>№</w:t>
            </w:r>
          </w:p>
        </w:tc>
        <w:tc>
          <w:tcPr>
            <w:tcW w:w="1798" w:type="dxa"/>
          </w:tcPr>
          <w:p w:rsidR="009F0D7A" w:rsidRPr="00A10A24" w:rsidRDefault="009F0D7A" w:rsidP="009F0D7A">
            <w:pPr>
              <w:jc w:val="center"/>
            </w:pPr>
            <w:r w:rsidRPr="00A10A24">
              <w:t>Ф.И.ребенка</w:t>
            </w:r>
          </w:p>
        </w:tc>
        <w:tc>
          <w:tcPr>
            <w:tcW w:w="969" w:type="dxa"/>
          </w:tcPr>
          <w:p w:rsidR="009F0D7A" w:rsidRPr="00A10A24" w:rsidRDefault="009F0D7A" w:rsidP="009F0D7A">
            <w:pPr>
              <w:jc w:val="center"/>
            </w:pPr>
            <w:r w:rsidRPr="00A10A24">
              <w:t>Общ.м.</w:t>
            </w:r>
          </w:p>
        </w:tc>
        <w:tc>
          <w:tcPr>
            <w:tcW w:w="875" w:type="dxa"/>
          </w:tcPr>
          <w:p w:rsidR="009F0D7A" w:rsidRPr="00A10A24" w:rsidRDefault="009F0D7A" w:rsidP="009F0D7A">
            <w:pPr>
              <w:jc w:val="center"/>
            </w:pPr>
            <w:r w:rsidRPr="00A10A24">
              <w:t>М.м.</w:t>
            </w:r>
          </w:p>
        </w:tc>
        <w:tc>
          <w:tcPr>
            <w:tcW w:w="889" w:type="dxa"/>
          </w:tcPr>
          <w:p w:rsidR="009F0D7A" w:rsidRPr="00A10A24" w:rsidRDefault="009F0D7A" w:rsidP="009F0D7A">
            <w:pPr>
              <w:jc w:val="center"/>
            </w:pPr>
            <w:r w:rsidRPr="00A10A24">
              <w:t>Мим.</w:t>
            </w:r>
          </w:p>
        </w:tc>
        <w:tc>
          <w:tcPr>
            <w:tcW w:w="864" w:type="dxa"/>
          </w:tcPr>
          <w:p w:rsidR="009F0D7A" w:rsidRPr="00A10A24" w:rsidRDefault="009F0D7A" w:rsidP="009F0D7A">
            <w:pPr>
              <w:jc w:val="center"/>
            </w:pPr>
            <w:r w:rsidRPr="00A10A24">
              <w:t>А.м.</w:t>
            </w:r>
          </w:p>
        </w:tc>
        <w:tc>
          <w:tcPr>
            <w:tcW w:w="876" w:type="dxa"/>
          </w:tcPr>
          <w:p w:rsidR="009F0D7A" w:rsidRPr="00A10A24" w:rsidRDefault="009F0D7A" w:rsidP="009F0D7A">
            <w:pPr>
              <w:jc w:val="center"/>
            </w:pPr>
            <w:r w:rsidRPr="00A10A24">
              <w:t>Дых.</w:t>
            </w:r>
          </w:p>
        </w:tc>
        <w:tc>
          <w:tcPr>
            <w:tcW w:w="893" w:type="dxa"/>
          </w:tcPr>
          <w:p w:rsidR="009F0D7A" w:rsidRPr="00A10A24" w:rsidRDefault="009F0D7A" w:rsidP="009F0D7A">
            <w:pPr>
              <w:jc w:val="center"/>
            </w:pPr>
            <w:r w:rsidRPr="00A10A24">
              <w:t>Прос.</w:t>
            </w:r>
          </w:p>
        </w:tc>
        <w:tc>
          <w:tcPr>
            <w:tcW w:w="910" w:type="dxa"/>
          </w:tcPr>
          <w:p w:rsidR="009F0D7A" w:rsidRPr="00A10A24" w:rsidRDefault="009F0D7A" w:rsidP="009F0D7A">
            <w:pPr>
              <w:jc w:val="center"/>
            </w:pPr>
            <w:r w:rsidRPr="00A10A24">
              <w:t>Зву.пр</w:t>
            </w:r>
          </w:p>
        </w:tc>
        <w:tc>
          <w:tcPr>
            <w:tcW w:w="948" w:type="dxa"/>
          </w:tcPr>
          <w:p w:rsidR="009F0D7A" w:rsidRPr="00A10A24" w:rsidRDefault="009F0D7A" w:rsidP="009F0D7A">
            <w:pPr>
              <w:jc w:val="center"/>
            </w:pPr>
            <w:r w:rsidRPr="00A10A24">
              <w:t>Сл.стр.</w:t>
            </w:r>
          </w:p>
        </w:tc>
        <w:tc>
          <w:tcPr>
            <w:tcW w:w="860" w:type="dxa"/>
          </w:tcPr>
          <w:p w:rsidR="009F0D7A" w:rsidRPr="00A10A24" w:rsidRDefault="009F0D7A" w:rsidP="009F0D7A">
            <w:pPr>
              <w:jc w:val="center"/>
            </w:pPr>
            <w:r w:rsidRPr="00A10A24">
              <w:t>Ф.в.</w:t>
            </w:r>
          </w:p>
        </w:tc>
        <w:tc>
          <w:tcPr>
            <w:tcW w:w="970" w:type="dxa"/>
          </w:tcPr>
          <w:p w:rsidR="009F0D7A" w:rsidRPr="00A10A24" w:rsidRDefault="009F0D7A" w:rsidP="009F0D7A">
            <w:pPr>
              <w:jc w:val="center"/>
            </w:pPr>
            <w:r w:rsidRPr="00A10A24">
              <w:t>Импр.р</w:t>
            </w:r>
          </w:p>
        </w:tc>
        <w:tc>
          <w:tcPr>
            <w:tcW w:w="958" w:type="dxa"/>
          </w:tcPr>
          <w:p w:rsidR="009F0D7A" w:rsidRPr="00A10A24" w:rsidRDefault="009F0D7A" w:rsidP="009F0D7A">
            <w:pPr>
              <w:jc w:val="center"/>
            </w:pPr>
            <w:r w:rsidRPr="00A10A24">
              <w:t>Акт.сл.</w:t>
            </w:r>
          </w:p>
        </w:tc>
        <w:tc>
          <w:tcPr>
            <w:tcW w:w="915" w:type="dxa"/>
          </w:tcPr>
          <w:p w:rsidR="009F0D7A" w:rsidRPr="00A10A24" w:rsidRDefault="009F0D7A" w:rsidP="009F0D7A">
            <w:pPr>
              <w:jc w:val="center"/>
            </w:pPr>
            <w:r w:rsidRPr="00A10A24">
              <w:t>Грам.с</w:t>
            </w:r>
          </w:p>
        </w:tc>
        <w:tc>
          <w:tcPr>
            <w:tcW w:w="878" w:type="dxa"/>
          </w:tcPr>
          <w:p w:rsidR="009F0D7A" w:rsidRPr="00A10A24" w:rsidRDefault="009F0D7A" w:rsidP="009F0D7A">
            <w:pPr>
              <w:jc w:val="center"/>
            </w:pPr>
            <w:r w:rsidRPr="00A10A24">
              <w:t>Св.р.</w:t>
            </w:r>
          </w:p>
        </w:tc>
        <w:tc>
          <w:tcPr>
            <w:tcW w:w="894" w:type="dxa"/>
          </w:tcPr>
          <w:p w:rsidR="009F0D7A" w:rsidRPr="00A10A24" w:rsidRDefault="009F0D7A" w:rsidP="009F0D7A">
            <w:pPr>
              <w:jc w:val="center"/>
            </w:pPr>
            <w:r w:rsidRPr="00A10A24">
              <w:t>Кол.б</w:t>
            </w:r>
          </w:p>
        </w:tc>
        <w:tc>
          <w:tcPr>
            <w:tcW w:w="773" w:type="dxa"/>
          </w:tcPr>
          <w:p w:rsidR="009F0D7A" w:rsidRPr="00A10A24" w:rsidRDefault="009F0D7A" w:rsidP="009F0D7A">
            <w:pPr>
              <w:jc w:val="center"/>
            </w:pPr>
          </w:p>
        </w:tc>
      </w:tr>
      <w:tr w:rsidR="009F0D7A" w:rsidRPr="00A10A24" w:rsidTr="009F0D7A">
        <w:trPr>
          <w:trHeight w:val="558"/>
        </w:trPr>
        <w:tc>
          <w:tcPr>
            <w:tcW w:w="516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A" w:rsidRDefault="009F0D7A" w:rsidP="009F0D7A"/>
        </w:tc>
        <w:tc>
          <w:tcPr>
            <w:tcW w:w="969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5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89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64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6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93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1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4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6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7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5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15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94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773" w:type="dxa"/>
          </w:tcPr>
          <w:p w:rsidR="009F0D7A" w:rsidRPr="00A10A24" w:rsidRDefault="009F0D7A" w:rsidP="009F0D7A">
            <w:pPr>
              <w:jc w:val="center"/>
            </w:pPr>
          </w:p>
        </w:tc>
      </w:tr>
      <w:tr w:rsidR="009F0D7A" w:rsidRPr="00A10A24" w:rsidTr="009F0D7A">
        <w:trPr>
          <w:trHeight w:val="322"/>
        </w:trPr>
        <w:tc>
          <w:tcPr>
            <w:tcW w:w="516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A" w:rsidRDefault="009F0D7A" w:rsidP="009F0D7A"/>
        </w:tc>
        <w:tc>
          <w:tcPr>
            <w:tcW w:w="969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5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89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64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6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93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1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4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6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7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5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15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94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773" w:type="dxa"/>
          </w:tcPr>
          <w:p w:rsidR="009F0D7A" w:rsidRPr="00A10A24" w:rsidRDefault="009F0D7A" w:rsidP="009F0D7A">
            <w:pPr>
              <w:jc w:val="center"/>
            </w:pPr>
          </w:p>
        </w:tc>
      </w:tr>
      <w:tr w:rsidR="009F0D7A" w:rsidRPr="00A10A24" w:rsidTr="009F0D7A">
        <w:trPr>
          <w:trHeight w:val="486"/>
        </w:trPr>
        <w:tc>
          <w:tcPr>
            <w:tcW w:w="516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A" w:rsidRDefault="009F0D7A" w:rsidP="009F0D7A"/>
        </w:tc>
        <w:tc>
          <w:tcPr>
            <w:tcW w:w="969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5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89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64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6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93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1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4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6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70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5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915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78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894" w:type="dxa"/>
          </w:tcPr>
          <w:p w:rsidR="009F0D7A" w:rsidRPr="00A10A24" w:rsidRDefault="009F0D7A" w:rsidP="009F0D7A">
            <w:pPr>
              <w:jc w:val="center"/>
            </w:pPr>
          </w:p>
        </w:tc>
        <w:tc>
          <w:tcPr>
            <w:tcW w:w="773" w:type="dxa"/>
          </w:tcPr>
          <w:p w:rsidR="009F0D7A" w:rsidRPr="00A10A24" w:rsidRDefault="009F0D7A" w:rsidP="009F0D7A">
            <w:pPr>
              <w:jc w:val="center"/>
            </w:pPr>
          </w:p>
        </w:tc>
      </w:tr>
    </w:tbl>
    <w:p w:rsidR="009F0D7A" w:rsidRDefault="009F0D7A" w:rsidP="009E1E31">
      <w:pPr>
        <w:jc w:val="center"/>
      </w:pPr>
    </w:p>
    <w:p w:rsidR="009F0D7A" w:rsidRDefault="009F0D7A" w:rsidP="009F0D7A"/>
    <w:p w:rsidR="009F0D7A" w:rsidRPr="00694319" w:rsidRDefault="009F0D7A" w:rsidP="009F0D7A">
      <w:pPr>
        <w:tabs>
          <w:tab w:val="left" w:pos="15309"/>
        </w:tabs>
        <w:jc w:val="center"/>
        <w:rPr>
          <w:b/>
          <w:sz w:val="28"/>
          <w:szCs w:val="28"/>
        </w:rPr>
      </w:pPr>
      <w:r w:rsidRPr="00694319">
        <w:rPr>
          <w:b/>
          <w:sz w:val="28"/>
          <w:szCs w:val="28"/>
        </w:rPr>
        <w:t>Оценка уровня овладения необходимыми навыками и умениями</w:t>
      </w:r>
    </w:p>
    <w:p w:rsidR="009F0D7A" w:rsidRPr="00694319" w:rsidRDefault="009F0D7A" w:rsidP="009F0D7A">
      <w:pPr>
        <w:tabs>
          <w:tab w:val="left" w:pos="153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дошкольного возраста </w:t>
      </w:r>
      <w:r w:rsidRPr="00694319">
        <w:rPr>
          <w:b/>
          <w:sz w:val="28"/>
          <w:szCs w:val="28"/>
        </w:rPr>
        <w:t>:</w:t>
      </w:r>
    </w:p>
    <w:p w:rsidR="009F0D7A" w:rsidRPr="00694319" w:rsidRDefault="009F0D7A" w:rsidP="009F0D7A">
      <w:pPr>
        <w:tabs>
          <w:tab w:val="left" w:pos="15309"/>
        </w:tabs>
        <w:rPr>
          <w:sz w:val="28"/>
          <w:szCs w:val="28"/>
        </w:rPr>
      </w:pPr>
    </w:p>
    <w:p w:rsidR="009F0D7A" w:rsidRPr="00694319" w:rsidRDefault="009F0D7A" w:rsidP="009F0D7A">
      <w:pPr>
        <w:tabs>
          <w:tab w:val="left" w:pos="15309"/>
        </w:tabs>
        <w:jc w:val="both"/>
        <w:rPr>
          <w:sz w:val="28"/>
          <w:szCs w:val="28"/>
        </w:rPr>
      </w:pPr>
      <w:r w:rsidRPr="00694319">
        <w:rPr>
          <w:b/>
          <w:sz w:val="28"/>
          <w:szCs w:val="28"/>
        </w:rPr>
        <w:t xml:space="preserve">1 балл – </w:t>
      </w:r>
      <w:r w:rsidRPr="00694319">
        <w:rPr>
          <w:sz w:val="28"/>
          <w:szCs w:val="28"/>
        </w:rPr>
        <w:t>ребенок не может выполнять все предложенные задания, помощь взрослого не принимает;</w:t>
      </w:r>
    </w:p>
    <w:p w:rsidR="009F0D7A" w:rsidRPr="00694319" w:rsidRDefault="009F0D7A" w:rsidP="009F0D7A">
      <w:pPr>
        <w:tabs>
          <w:tab w:val="left" w:pos="15309"/>
        </w:tabs>
        <w:jc w:val="both"/>
        <w:rPr>
          <w:sz w:val="28"/>
          <w:szCs w:val="28"/>
        </w:rPr>
      </w:pPr>
      <w:r w:rsidRPr="00694319">
        <w:rPr>
          <w:b/>
          <w:sz w:val="28"/>
          <w:szCs w:val="28"/>
        </w:rPr>
        <w:t xml:space="preserve">2 балла </w:t>
      </w:r>
      <w:r w:rsidRPr="00694319">
        <w:rPr>
          <w:sz w:val="28"/>
          <w:szCs w:val="28"/>
        </w:rPr>
        <w:t>– ребенок с помощью взрослого выполняет некоторые предложенные задания;</w:t>
      </w:r>
    </w:p>
    <w:p w:rsidR="009F0D7A" w:rsidRPr="00694319" w:rsidRDefault="009F0D7A" w:rsidP="009F0D7A">
      <w:pPr>
        <w:tabs>
          <w:tab w:val="left" w:pos="15309"/>
        </w:tabs>
        <w:jc w:val="both"/>
        <w:rPr>
          <w:sz w:val="28"/>
          <w:szCs w:val="28"/>
        </w:rPr>
      </w:pPr>
      <w:r w:rsidRPr="00694319">
        <w:rPr>
          <w:b/>
          <w:sz w:val="28"/>
          <w:szCs w:val="28"/>
        </w:rPr>
        <w:t xml:space="preserve">3 балла </w:t>
      </w:r>
      <w:r w:rsidRPr="00694319">
        <w:rPr>
          <w:sz w:val="28"/>
          <w:szCs w:val="28"/>
        </w:rPr>
        <w:t xml:space="preserve">– ребенок выполняет все предложенные задания с частичной </w:t>
      </w:r>
    </w:p>
    <w:p w:rsidR="009F0D7A" w:rsidRPr="00694319" w:rsidRDefault="009F0D7A" w:rsidP="009F0D7A">
      <w:pPr>
        <w:tabs>
          <w:tab w:val="left" w:pos="15309"/>
        </w:tabs>
        <w:ind w:left="993"/>
        <w:rPr>
          <w:sz w:val="28"/>
          <w:szCs w:val="28"/>
        </w:rPr>
      </w:pPr>
      <w:r w:rsidRPr="00694319">
        <w:rPr>
          <w:sz w:val="28"/>
          <w:szCs w:val="28"/>
        </w:rPr>
        <w:t>помощь взрослого;</w:t>
      </w:r>
    </w:p>
    <w:p w:rsidR="009F0D7A" w:rsidRPr="00694319" w:rsidRDefault="009F0D7A" w:rsidP="009F0D7A">
      <w:pPr>
        <w:tabs>
          <w:tab w:val="left" w:pos="15309"/>
        </w:tabs>
        <w:rPr>
          <w:sz w:val="28"/>
          <w:szCs w:val="28"/>
        </w:rPr>
      </w:pPr>
      <w:r w:rsidRPr="00694319">
        <w:rPr>
          <w:b/>
          <w:sz w:val="28"/>
          <w:szCs w:val="28"/>
        </w:rPr>
        <w:t xml:space="preserve">4 балла </w:t>
      </w:r>
      <w:r w:rsidRPr="00694319">
        <w:rPr>
          <w:sz w:val="28"/>
          <w:szCs w:val="28"/>
        </w:rPr>
        <w:t>– ребенок выполняет самостоятельно и с частичной помощью взрослого все предложенные задания;</w:t>
      </w:r>
    </w:p>
    <w:p w:rsidR="009F0D7A" w:rsidRPr="00694319" w:rsidRDefault="009F0D7A" w:rsidP="009F0D7A">
      <w:pPr>
        <w:tabs>
          <w:tab w:val="left" w:pos="15309"/>
        </w:tabs>
        <w:rPr>
          <w:sz w:val="28"/>
          <w:szCs w:val="28"/>
        </w:rPr>
      </w:pPr>
      <w:r w:rsidRPr="00694319">
        <w:rPr>
          <w:b/>
          <w:sz w:val="28"/>
          <w:szCs w:val="28"/>
        </w:rPr>
        <w:t xml:space="preserve">5 баллов </w:t>
      </w:r>
      <w:r w:rsidRPr="00694319">
        <w:rPr>
          <w:sz w:val="28"/>
          <w:szCs w:val="28"/>
        </w:rPr>
        <w:t xml:space="preserve">– ребенок выполняет все предложенные задания самостоятельно.            </w:t>
      </w:r>
    </w:p>
    <w:p w:rsidR="009F0D7A" w:rsidRPr="00694319" w:rsidRDefault="009F0D7A" w:rsidP="009F0D7A">
      <w:pPr>
        <w:tabs>
          <w:tab w:val="left" w:pos="15309"/>
        </w:tabs>
        <w:rPr>
          <w:sz w:val="28"/>
          <w:szCs w:val="28"/>
        </w:rPr>
      </w:pPr>
    </w:p>
    <w:p w:rsidR="009F0D7A" w:rsidRPr="00694319" w:rsidRDefault="009F0D7A" w:rsidP="009F0D7A">
      <w:pPr>
        <w:tabs>
          <w:tab w:val="left" w:pos="15309"/>
        </w:tabs>
        <w:ind w:left="993"/>
        <w:jc w:val="center"/>
        <w:rPr>
          <w:b/>
          <w:sz w:val="28"/>
          <w:szCs w:val="28"/>
        </w:rPr>
      </w:pPr>
      <w:r w:rsidRPr="00694319">
        <w:rPr>
          <w:b/>
          <w:sz w:val="28"/>
          <w:szCs w:val="28"/>
        </w:rPr>
        <w:t xml:space="preserve">Нормативные критерии оценки в образовательной области </w:t>
      </w:r>
    </w:p>
    <w:p w:rsidR="009F0D7A" w:rsidRPr="00694319" w:rsidRDefault="009F0D7A" w:rsidP="009F0D7A">
      <w:pPr>
        <w:tabs>
          <w:tab w:val="left" w:pos="15309"/>
        </w:tabs>
        <w:ind w:left="993"/>
        <w:jc w:val="center"/>
        <w:rPr>
          <w:b/>
          <w:sz w:val="28"/>
          <w:szCs w:val="28"/>
        </w:rPr>
      </w:pPr>
      <w:r w:rsidRPr="00694319">
        <w:rPr>
          <w:b/>
          <w:sz w:val="28"/>
          <w:szCs w:val="28"/>
        </w:rPr>
        <w:t>детей дошкольного возраста  6– 7 лет:</w:t>
      </w:r>
    </w:p>
    <w:p w:rsidR="009F0D7A" w:rsidRPr="00694319" w:rsidRDefault="009F0D7A" w:rsidP="009F0D7A">
      <w:pPr>
        <w:tabs>
          <w:tab w:val="left" w:pos="15309"/>
        </w:tabs>
        <w:rPr>
          <w:b/>
          <w:sz w:val="28"/>
          <w:szCs w:val="28"/>
        </w:rPr>
      </w:pPr>
    </w:p>
    <w:p w:rsidR="009F0D7A" w:rsidRPr="005F1C7E" w:rsidRDefault="009F0D7A" w:rsidP="009F0D7A">
      <w:pPr>
        <w:tabs>
          <w:tab w:val="left" w:pos="15309"/>
        </w:tabs>
        <w:rPr>
          <w:sz w:val="28"/>
          <w:szCs w:val="28"/>
        </w:rPr>
      </w:pPr>
      <w:r w:rsidRPr="005F1C7E">
        <w:rPr>
          <w:b/>
          <w:sz w:val="28"/>
          <w:szCs w:val="28"/>
        </w:rPr>
        <w:t xml:space="preserve">Больше 3,8 балла –   </w:t>
      </w:r>
      <w:r w:rsidRPr="005F1C7E">
        <w:rPr>
          <w:sz w:val="28"/>
          <w:szCs w:val="28"/>
        </w:rPr>
        <w:t>норма. Свидетельствует о соответствии  физического развития ребенка его возрасту.</w:t>
      </w:r>
    </w:p>
    <w:p w:rsidR="009F0D7A" w:rsidRPr="005F1C7E" w:rsidRDefault="009F0D7A" w:rsidP="009F0D7A">
      <w:pPr>
        <w:tabs>
          <w:tab w:val="left" w:pos="15309"/>
        </w:tabs>
        <w:rPr>
          <w:sz w:val="28"/>
          <w:szCs w:val="28"/>
        </w:rPr>
      </w:pPr>
      <w:r w:rsidRPr="005F1C7E">
        <w:rPr>
          <w:b/>
          <w:sz w:val="28"/>
          <w:szCs w:val="28"/>
        </w:rPr>
        <w:t>От 2,3 балла – 3,7 балла</w:t>
      </w:r>
      <w:r w:rsidRPr="005F1C7E">
        <w:rPr>
          <w:sz w:val="28"/>
          <w:szCs w:val="28"/>
        </w:rPr>
        <w:t xml:space="preserve"> – можно считать показателями проблем  в развитии ребенка социального и (или) органического генезиса.</w:t>
      </w:r>
    </w:p>
    <w:p w:rsidR="009F0D7A" w:rsidRPr="00694319" w:rsidRDefault="009F0D7A" w:rsidP="009F0D7A">
      <w:pPr>
        <w:tabs>
          <w:tab w:val="left" w:pos="15309"/>
        </w:tabs>
        <w:rPr>
          <w:sz w:val="28"/>
          <w:szCs w:val="28"/>
        </w:rPr>
      </w:pPr>
      <w:r w:rsidRPr="005F1C7E">
        <w:rPr>
          <w:b/>
          <w:sz w:val="28"/>
          <w:szCs w:val="28"/>
        </w:rPr>
        <w:t xml:space="preserve">Менее 2,2 балла </w:t>
      </w:r>
      <w:r w:rsidRPr="00694319">
        <w:rPr>
          <w:sz w:val="28"/>
          <w:szCs w:val="28"/>
        </w:rPr>
        <w:t>– свидетельствует о выраженном несоответствии физического развития ребенка его возрасту.</w:t>
      </w:r>
    </w:p>
    <w:p w:rsidR="009F0D7A" w:rsidRDefault="009F0D7A" w:rsidP="009F0D7A">
      <w:pPr>
        <w:rPr>
          <w:i/>
          <w:sz w:val="28"/>
          <w:szCs w:val="28"/>
        </w:rPr>
        <w:sectPr w:rsidR="009F0D7A" w:rsidSect="009F0D7A">
          <w:footerReference w:type="even" r:id="rId12"/>
          <w:footerReference w:type="default" r:id="rId13"/>
          <w:pgSz w:w="16838" w:h="11906" w:orient="landscape"/>
          <w:pgMar w:top="1701" w:right="1276" w:bottom="709" w:left="1134" w:header="709" w:footer="709" w:gutter="0"/>
          <w:cols w:space="708"/>
          <w:docGrid w:linePitch="360"/>
        </w:sectPr>
      </w:pPr>
    </w:p>
    <w:p w:rsidR="00843655" w:rsidRPr="00843655" w:rsidRDefault="00843655" w:rsidP="00843655">
      <w:pPr>
        <w:jc w:val="right"/>
        <w:rPr>
          <w:sz w:val="28"/>
          <w:szCs w:val="28"/>
        </w:rPr>
      </w:pPr>
      <w:r w:rsidRPr="00843655">
        <w:rPr>
          <w:sz w:val="28"/>
          <w:szCs w:val="28"/>
        </w:rPr>
        <w:lastRenderedPageBreak/>
        <w:t>Приложение 2</w:t>
      </w:r>
    </w:p>
    <w:p w:rsidR="00843655" w:rsidRPr="0013620A" w:rsidRDefault="00843655" w:rsidP="00843655">
      <w:pPr>
        <w:jc w:val="center"/>
      </w:pPr>
      <w:r w:rsidRPr="0013620A">
        <w:t>КАЛЕНДАРНО – ТЕМАТИЧЕСКИЙ ПЛАН ЛОГОПЕДИЧЕСКИХ ЗАНЯТИЙ</w:t>
      </w:r>
    </w:p>
    <w:p w:rsidR="00843655" w:rsidRPr="0013620A" w:rsidRDefault="00843655" w:rsidP="00843655">
      <w:pPr>
        <w:jc w:val="center"/>
      </w:pPr>
      <w:r w:rsidRPr="0013620A">
        <w:t>Старшая группа</w:t>
      </w:r>
    </w:p>
    <w:p w:rsidR="00843655" w:rsidRDefault="00843655" w:rsidP="00843655"/>
    <w:tbl>
      <w:tblPr>
        <w:tblStyle w:val="a5"/>
        <w:tblpPr w:leftFromText="180" w:rightFromText="180" w:vertAnchor="text" w:horzAnchor="margin" w:tblpX="-431" w:tblpY="1"/>
        <w:tblW w:w="15588" w:type="dxa"/>
        <w:tblLook w:val="04A0" w:firstRow="1" w:lastRow="0" w:firstColumn="1" w:lastColumn="0" w:noHBand="0" w:noVBand="1"/>
      </w:tblPr>
      <w:tblGrid>
        <w:gridCol w:w="1178"/>
        <w:gridCol w:w="2077"/>
        <w:gridCol w:w="3544"/>
        <w:gridCol w:w="3261"/>
        <w:gridCol w:w="5528"/>
      </w:tblGrid>
      <w:tr w:rsidR="00843655" w:rsidTr="00167319">
        <w:tc>
          <w:tcPr>
            <w:tcW w:w="1178" w:type="dxa"/>
          </w:tcPr>
          <w:p w:rsidR="00843655" w:rsidRDefault="00843655" w:rsidP="00167319">
            <w:r>
              <w:t>месяц</w:t>
            </w:r>
          </w:p>
        </w:tc>
        <w:tc>
          <w:tcPr>
            <w:tcW w:w="2077" w:type="dxa"/>
          </w:tcPr>
          <w:p w:rsidR="00843655" w:rsidRDefault="00843655" w:rsidP="00167319">
            <w:r>
              <w:t>Лексическая тема</w:t>
            </w:r>
          </w:p>
        </w:tc>
        <w:tc>
          <w:tcPr>
            <w:tcW w:w="3544" w:type="dxa"/>
          </w:tcPr>
          <w:p w:rsidR="00843655" w:rsidRDefault="00843655" w:rsidP="00167319">
            <w:r>
              <w:t>Формирование лексико-грамматического строя речи</w:t>
            </w:r>
          </w:p>
        </w:tc>
        <w:tc>
          <w:tcPr>
            <w:tcW w:w="3261" w:type="dxa"/>
          </w:tcPr>
          <w:p w:rsidR="00843655" w:rsidRDefault="00843655" w:rsidP="00167319">
            <w:r>
              <w:t>Формирование связной речи</w:t>
            </w:r>
          </w:p>
        </w:tc>
        <w:tc>
          <w:tcPr>
            <w:tcW w:w="5528" w:type="dxa"/>
          </w:tcPr>
          <w:p w:rsidR="00843655" w:rsidRDefault="00843655" w:rsidP="00167319">
            <w:r>
              <w:t>Формирование фонетико-фонетической стороны речи</w:t>
            </w:r>
          </w:p>
        </w:tc>
      </w:tr>
      <w:tr w:rsidR="00843655" w:rsidTr="00167319">
        <w:tc>
          <w:tcPr>
            <w:tcW w:w="1178" w:type="dxa"/>
            <w:vMerge w:val="restart"/>
          </w:tcPr>
          <w:p w:rsidR="00843655" w:rsidRDefault="00843655" w:rsidP="00167319">
            <w:r>
              <w:t xml:space="preserve">Сентябрь </w:t>
            </w:r>
          </w:p>
        </w:tc>
        <w:tc>
          <w:tcPr>
            <w:tcW w:w="2077" w:type="dxa"/>
            <w:vMerge w:val="restart"/>
          </w:tcPr>
          <w:p w:rsidR="00843655" w:rsidRPr="00FE5FF5" w:rsidRDefault="00843655" w:rsidP="00167319">
            <w:r w:rsidRPr="00FE5FF5">
              <w:t>Овощи. Огород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Импрессивный и экспрессивный словарь по теме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Работа с пониманием текста по картине с использованием картинно-графических схем «В огороде».</w:t>
            </w:r>
          </w:p>
        </w:tc>
        <w:tc>
          <w:tcPr>
            <w:tcW w:w="5528" w:type="dxa"/>
          </w:tcPr>
          <w:p w:rsidR="00843655" w:rsidRDefault="00843655" w:rsidP="00167319">
            <w:r w:rsidRPr="00A752BF">
              <w:t>Развитие слухового внимания и восприятия на материале не речевых звуков</w:t>
            </w:r>
            <w:r>
              <w:t>. Понятие «неречевой звук»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/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 w:rsidRPr="00A752BF">
              <w:t>Развитие слухового внимания и восприятия на</w:t>
            </w:r>
            <w:r>
              <w:t xml:space="preserve"> материале близких неречевых звуков.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FE5FF5" w:rsidRDefault="00843655" w:rsidP="00167319">
            <w:r w:rsidRPr="00FE5FF5">
              <w:t>Фрукты. Сад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Одушевленные и неодушевленные предметы. Понятие «слова-предметы»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Работа с пониманием текста по картине с использованием картинно-графических схем «В саду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А.</w:t>
            </w:r>
          </w:p>
          <w:p w:rsidR="00843655" w:rsidRDefault="00843655" w:rsidP="00167319">
            <w:r>
              <w:t xml:space="preserve">Знакомство с понятием «звук», «гласный звук». Дифференциация понятий «звук-слово». </w:t>
            </w:r>
          </w:p>
          <w:p w:rsidR="00843655" w:rsidRDefault="00843655" w:rsidP="00167319">
            <w:r>
              <w:t>Выделение заданного гласного звука из потока звуков.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/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А.</w:t>
            </w:r>
          </w:p>
          <w:p w:rsidR="00843655" w:rsidRDefault="00843655" w:rsidP="00167319">
            <w:r>
              <w:t>Определение в словах первого гласного звука.</w:t>
            </w:r>
          </w:p>
        </w:tc>
      </w:tr>
      <w:tr w:rsidR="00843655" w:rsidTr="00167319">
        <w:tc>
          <w:tcPr>
            <w:tcW w:w="1178" w:type="dxa"/>
            <w:vMerge w:val="restart"/>
          </w:tcPr>
          <w:p w:rsidR="00843655" w:rsidRDefault="00843655" w:rsidP="00167319">
            <w:r>
              <w:t>Октябрь</w:t>
            </w:r>
          </w:p>
        </w:tc>
        <w:tc>
          <w:tcPr>
            <w:tcW w:w="2077" w:type="dxa"/>
            <w:vMerge w:val="restart"/>
          </w:tcPr>
          <w:p w:rsidR="00843655" w:rsidRPr="00FE5FF5" w:rsidRDefault="00843655" w:rsidP="00167319">
            <w:r w:rsidRPr="00FE5FF5">
              <w:t>Осень. Признаки осени</w:t>
            </w:r>
          </w:p>
        </w:tc>
        <w:tc>
          <w:tcPr>
            <w:tcW w:w="3544" w:type="dxa"/>
            <w:vMerge w:val="restart"/>
          </w:tcPr>
          <w:p w:rsidR="00843655" w:rsidRPr="00215DEF" w:rsidRDefault="00843655" w:rsidP="00167319">
            <w:r w:rsidRPr="00215DEF">
              <w:t>Понятие «слова- действия».</w:t>
            </w:r>
          </w:p>
          <w:p w:rsidR="00843655" w:rsidRDefault="00843655" w:rsidP="00167319">
            <w:r>
              <w:t>Дифференциация: слова-предметы слова - действия.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Работа с пониманием текста по картине с использованием картинно-графических схем «Осень»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У.</w:t>
            </w:r>
          </w:p>
          <w:p w:rsidR="00843655" w:rsidRDefault="00843655" w:rsidP="00167319">
            <w:r>
              <w:t>Выделение заданного гласного звука из потока звуков.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/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У.</w:t>
            </w:r>
          </w:p>
          <w:p w:rsidR="00843655" w:rsidRDefault="00843655" w:rsidP="00167319">
            <w:r>
              <w:t>Звуковой анализ и синтез сочетаний из двух гласных звуков (АУ, УА)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FE5FF5" w:rsidRDefault="00843655" w:rsidP="00167319">
            <w:r w:rsidRPr="00FE5FF5">
              <w:t>Лес. Деревья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Понятие «предложение». Знакомство со схемой предложения из дух слов.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Формирование фразы из двух слов по сюжетным картинкам.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А-У</w:t>
            </w:r>
          </w:p>
          <w:p w:rsidR="00843655" w:rsidRDefault="00843655" w:rsidP="00167319">
            <w:r>
              <w:t>Определение наличия- отсутствия гласного звука в словах.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/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А-У</w:t>
            </w:r>
          </w:p>
          <w:p w:rsidR="00843655" w:rsidRDefault="00843655" w:rsidP="00167319">
            <w:r>
              <w:t xml:space="preserve">Подбор слов с заданным гласным звуком. 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FE5FF5" w:rsidRDefault="00843655" w:rsidP="00167319">
            <w:r w:rsidRPr="00FE5FF5">
              <w:t>Грибы. Ягоды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 w:rsidRPr="0013620A">
              <w:t xml:space="preserve">Винительный падеж </w:t>
            </w:r>
            <w:r>
              <w:t xml:space="preserve">существительных в единственном числе (без </w:t>
            </w:r>
            <w:r>
              <w:lastRenderedPageBreak/>
              <w:t>окончания, и с окончанием –у)</w:t>
            </w:r>
          </w:p>
          <w:p w:rsidR="00843655" w:rsidRDefault="00843655" w:rsidP="00167319">
            <w:r>
              <w:t>Составление трехсловных предложений.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lastRenderedPageBreak/>
              <w:t>Формирование фразы из трех слов по сюжетным картинкам.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И</w:t>
            </w:r>
          </w:p>
          <w:p w:rsidR="00843655" w:rsidRDefault="00843655" w:rsidP="00167319">
            <w:r>
              <w:t>Анализ и синтез сочетаний из двух гласных звуков (АИ, ИА, ИУ, УИ).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/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А-У-И</w:t>
            </w:r>
          </w:p>
          <w:p w:rsidR="00843655" w:rsidRDefault="00843655" w:rsidP="00167319">
            <w:r>
              <w:t>Определение в словах последнего гласного звука.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656726" w:rsidRDefault="00843655" w:rsidP="00167319">
            <w:r w:rsidRPr="00656726">
              <w:t>Человек. Части тела. Гигиена</w:t>
            </w:r>
          </w:p>
        </w:tc>
        <w:tc>
          <w:tcPr>
            <w:tcW w:w="3544" w:type="dxa"/>
            <w:vMerge w:val="restart"/>
          </w:tcPr>
          <w:p w:rsidR="00843655" w:rsidRPr="0013620A" w:rsidRDefault="00843655" w:rsidP="00167319">
            <w:r w:rsidRPr="0013620A">
              <w:t>Именительный падеж множественного числа имен существительных</w:t>
            </w:r>
            <w:r>
              <w:t xml:space="preserve">. </w:t>
            </w:r>
          </w:p>
          <w:p w:rsidR="00843655" w:rsidRDefault="00843655" w:rsidP="00167319">
            <w:r>
              <w:t>Составление трехсловных предложений. Согласование глаголов нас. вр. с местоимениями Я, МЫ.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Формирование фразы из трех слов по сюжетным картинкам.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О</w:t>
            </w:r>
          </w:p>
          <w:p w:rsidR="00843655" w:rsidRDefault="00843655" w:rsidP="00167319">
            <w:r>
              <w:t>Определение наличия- отсутствия гласного звука в словах.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/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У-О</w:t>
            </w:r>
          </w:p>
          <w:p w:rsidR="00843655" w:rsidRDefault="00843655" w:rsidP="00167319">
            <w:r>
              <w:t>Закрепление полученных навыков.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656726" w:rsidRDefault="00843655" w:rsidP="00167319">
            <w:r w:rsidRPr="00656726">
              <w:t>Одежда</w:t>
            </w:r>
          </w:p>
        </w:tc>
        <w:tc>
          <w:tcPr>
            <w:tcW w:w="3544" w:type="dxa"/>
            <w:vMerge w:val="restart"/>
          </w:tcPr>
          <w:p w:rsidR="00843655" w:rsidRPr="0013620A" w:rsidRDefault="00843655" w:rsidP="00167319">
            <w:r w:rsidRPr="0013620A">
              <w:t>Согласование местоимений «мой, моя»</w:t>
            </w:r>
            <w:r>
              <w:t xml:space="preserve">, «мое» </w:t>
            </w:r>
            <w:r w:rsidRPr="0013620A">
              <w:t xml:space="preserve"> с существительными  </w:t>
            </w:r>
          </w:p>
          <w:p w:rsidR="00843655" w:rsidRDefault="00843655" w:rsidP="00167319">
            <w:r>
              <w:t>Составление трехсловных предложений, схема предложения.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повествовательного текста из двух предложений. (У Кати Мишка. Катя шьет Мишке синие штанишки).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А-У-О-И</w:t>
            </w:r>
          </w:p>
          <w:p w:rsidR="00843655" w:rsidRDefault="00843655" w:rsidP="00167319">
            <w:r>
              <w:t>Определение в словах первого и последнего гласного звука</w:t>
            </w:r>
          </w:p>
        </w:tc>
      </w:tr>
      <w:tr w:rsidR="00843655" w:rsidTr="00167319">
        <w:trPr>
          <w:trHeight w:val="828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843655" w:rsidRDefault="00843655" w:rsidP="00167319"/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843655" w:rsidRDefault="00843655" w:rsidP="00167319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43655" w:rsidRDefault="00843655" w:rsidP="00167319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43655" w:rsidRDefault="00843655" w:rsidP="00167319"/>
        </w:tc>
        <w:tc>
          <w:tcPr>
            <w:tcW w:w="5528" w:type="dxa"/>
            <w:tcBorders>
              <w:bottom w:val="single" w:sz="4" w:space="0" w:color="auto"/>
            </w:tcBorders>
          </w:tcPr>
          <w:p w:rsidR="00843655" w:rsidRDefault="00843655" w:rsidP="00167319">
            <w:r>
              <w:t>Звуки А-У-О-И</w:t>
            </w:r>
          </w:p>
          <w:p w:rsidR="00843655" w:rsidRDefault="00843655" w:rsidP="00167319">
            <w:r>
              <w:t>Анализ и синтез сочетаний из трех гласных звуков</w:t>
            </w:r>
          </w:p>
        </w:tc>
      </w:tr>
      <w:tr w:rsidR="00843655" w:rsidTr="00167319">
        <w:tc>
          <w:tcPr>
            <w:tcW w:w="1178" w:type="dxa"/>
            <w:vMerge w:val="restart"/>
          </w:tcPr>
          <w:p w:rsidR="00843655" w:rsidRDefault="00843655" w:rsidP="00167319">
            <w:r>
              <w:t xml:space="preserve">Ноябрь </w:t>
            </w:r>
          </w:p>
        </w:tc>
        <w:tc>
          <w:tcPr>
            <w:tcW w:w="2077" w:type="dxa"/>
            <w:vMerge w:val="restart"/>
          </w:tcPr>
          <w:p w:rsidR="00843655" w:rsidRPr="000C63C6" w:rsidRDefault="00843655" w:rsidP="00167319">
            <w:r w:rsidRPr="000C63C6">
              <w:t>Обувь. Головные уборы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Согласование глаголов настоящего времени с местоимениями ОН, ОНИ.</w:t>
            </w:r>
          </w:p>
          <w:p w:rsidR="00843655" w:rsidRDefault="00843655" w:rsidP="00167319">
            <w:r>
              <w:t xml:space="preserve"> Составление трехсловных предложений, схема предложения.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повествовательного текста из трех-четырех предложений «Аккуратный Митя»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Ы</w:t>
            </w:r>
          </w:p>
          <w:p w:rsidR="00843655" w:rsidRDefault="00843655" w:rsidP="00167319">
            <w:r>
              <w:t>Определение в словах последнего гласного звука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/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И-Ы</w:t>
            </w:r>
          </w:p>
          <w:p w:rsidR="00843655" w:rsidRDefault="00843655" w:rsidP="00167319">
            <w:r>
              <w:t>Определение в словах последнего гласного звука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Default="00843655" w:rsidP="00167319">
            <w:r>
              <w:rPr>
                <w:u w:val="single"/>
              </w:rPr>
              <w:t>Квартира. Мебель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 xml:space="preserve">Согласование числительных «один», «одна», «одно» с </w:t>
            </w:r>
            <w:r>
              <w:lastRenderedPageBreak/>
              <w:t>существительными.</w:t>
            </w:r>
          </w:p>
          <w:p w:rsidR="00843655" w:rsidRDefault="00843655" w:rsidP="00167319">
            <w:r>
              <w:t>Составление трехсловных предложений, схема предложения.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lastRenderedPageBreak/>
              <w:t xml:space="preserve">Пересказ повествовательного текста из четырех </w:t>
            </w:r>
            <w:r>
              <w:lastRenderedPageBreak/>
              <w:t>предложений по сюжетной картинке «Мебель»</w:t>
            </w:r>
          </w:p>
        </w:tc>
        <w:tc>
          <w:tcPr>
            <w:tcW w:w="5528" w:type="dxa"/>
          </w:tcPr>
          <w:p w:rsidR="00843655" w:rsidRDefault="00843655" w:rsidP="00167319">
            <w:r>
              <w:lastRenderedPageBreak/>
              <w:t>Звук М</w:t>
            </w:r>
          </w:p>
          <w:p w:rsidR="00843655" w:rsidRDefault="00843655" w:rsidP="00167319">
            <w:r>
              <w:t>Понятие «согласный звук»</w:t>
            </w:r>
          </w:p>
          <w:p w:rsidR="00843655" w:rsidRDefault="00843655" w:rsidP="00167319">
            <w:r>
              <w:lastRenderedPageBreak/>
              <w:t>Определение в словах первого согласного звука.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М, Мь</w:t>
            </w:r>
          </w:p>
          <w:p w:rsidR="00843655" w:rsidRDefault="00843655" w:rsidP="00167319">
            <w:r>
              <w:t>Понятия «твердый, мягкий согласный звук». Различение на слух и в произношение звуков М, Мь в слогах и в начале слова.</w:t>
            </w:r>
          </w:p>
          <w:p w:rsidR="00843655" w:rsidRDefault="00843655" w:rsidP="00167319">
            <w:r>
              <w:t>Анализ и синтез слов, слогов состоящих из 2-х звуков согласного и гласного (МЫ, МУ, МИ)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Default="00843655" w:rsidP="00167319">
            <w:pPr>
              <w:rPr>
                <w:u w:val="single"/>
              </w:rPr>
            </w:pPr>
            <w:r>
              <w:rPr>
                <w:u w:val="single"/>
              </w:rPr>
              <w:t>Электроприборы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Согласование числительных «два», «две» с существительными.</w:t>
            </w:r>
          </w:p>
          <w:p w:rsidR="00843655" w:rsidRDefault="00843655" w:rsidP="00167319"/>
        </w:tc>
        <w:tc>
          <w:tcPr>
            <w:tcW w:w="3261" w:type="dxa"/>
            <w:vMerge w:val="restart"/>
          </w:tcPr>
          <w:p w:rsidR="00843655" w:rsidRDefault="00843655" w:rsidP="00167319">
            <w:r>
              <w:t xml:space="preserve">Пересказ повествовательного текста из четырех предложений по предметным картинкам. </w:t>
            </w:r>
          </w:p>
          <w:p w:rsidR="00843655" w:rsidRDefault="00843655" w:rsidP="00167319">
            <w:r>
              <w:t>(Мама и папа были в магазине электрических товаров. Они купили телевизор и утюг. Мама гладит утюгом одежду. Папа смотрит телевизор).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В</w:t>
            </w:r>
          </w:p>
          <w:p w:rsidR="00843655" w:rsidRDefault="00843655" w:rsidP="00167319">
            <w:r>
              <w:t>Определение наличия-отсутствия согласного звука в словах. Подбор слов с заданным звуком.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В, Вь</w:t>
            </w:r>
          </w:p>
          <w:p w:rsidR="00843655" w:rsidRDefault="00843655" w:rsidP="00167319">
            <w:r>
              <w:t>Различение на слух и в произношение звуков В, Вь в слогах и в  начале слова.</w:t>
            </w:r>
          </w:p>
          <w:p w:rsidR="00843655" w:rsidRDefault="00843655" w:rsidP="00167319">
            <w:r>
              <w:t>Анализ и синтез слова ВЫ, слога ВИ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0C63C6" w:rsidRDefault="00843655" w:rsidP="00167319">
            <w:r w:rsidRPr="000C63C6">
              <w:t>Посуда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 xml:space="preserve">Родительный падеж существительных в единственном числе. </w:t>
            </w:r>
          </w:p>
          <w:p w:rsidR="00843655" w:rsidRDefault="00843655" w:rsidP="00167319"/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повествовательного текста по картинно-графической схеме «Машин день рождения»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Н</w:t>
            </w:r>
          </w:p>
          <w:p w:rsidR="00843655" w:rsidRDefault="00843655" w:rsidP="00167319">
            <w:r>
              <w:t>Определение наличия-отсутствия согласного звука в словах. Подбор слов с заданным звуком.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Н, Нь</w:t>
            </w:r>
          </w:p>
          <w:p w:rsidR="00843655" w:rsidRDefault="00843655" w:rsidP="00167319">
            <w:r>
              <w:t>Различение на слух и в произношение звуков Н, Нь в слогах и в  начале слова.</w:t>
            </w:r>
          </w:p>
          <w:p w:rsidR="00843655" w:rsidRDefault="00843655" w:rsidP="00167319">
            <w:r>
              <w:t>Анализ и синтез слова НУ, НА, НО, слога НИ</w:t>
            </w:r>
          </w:p>
        </w:tc>
      </w:tr>
      <w:tr w:rsidR="00843655" w:rsidTr="00167319">
        <w:tc>
          <w:tcPr>
            <w:tcW w:w="1178" w:type="dxa"/>
            <w:vMerge w:val="restart"/>
          </w:tcPr>
          <w:p w:rsidR="00843655" w:rsidRDefault="00843655" w:rsidP="00167319">
            <w:r>
              <w:t xml:space="preserve">Декабрь </w:t>
            </w:r>
          </w:p>
        </w:tc>
        <w:tc>
          <w:tcPr>
            <w:tcW w:w="2077" w:type="dxa"/>
            <w:vMerge w:val="restart"/>
          </w:tcPr>
          <w:p w:rsidR="00843655" w:rsidRPr="000C63C6" w:rsidRDefault="00843655" w:rsidP="00167319">
            <w:r w:rsidRPr="000C63C6">
              <w:t>Продукты питания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Относительные прилагательные.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рассказа Л.Н. толстого «Косточка» по серии сюжетных картин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Ф</w:t>
            </w:r>
          </w:p>
          <w:p w:rsidR="00843655" w:rsidRDefault="00843655" w:rsidP="00167319">
            <w:r>
              <w:t>Определение наличия-отсутствия согласного звука в словах. Подбор слов с заданным звуком.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Ф, Фь</w:t>
            </w:r>
          </w:p>
          <w:p w:rsidR="00843655" w:rsidRDefault="00843655" w:rsidP="00167319">
            <w:r>
              <w:t>Различение на слух и в произношение звуков Ф, Фь в слогах и в начале слова.</w:t>
            </w:r>
          </w:p>
          <w:p w:rsidR="00843655" w:rsidRDefault="00843655" w:rsidP="00167319">
            <w:r>
              <w:t>Определение наличия-отсутствия согласного звука в словах. Анализ слогов ФА, ФУ, ФИ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0C63C6" w:rsidRDefault="00843655" w:rsidP="00167319">
            <w:r w:rsidRPr="000C63C6">
              <w:t>Зима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 xml:space="preserve">Предлог НА (схема </w:t>
            </w:r>
            <w:r>
              <w:lastRenderedPageBreak/>
              <w:t>предложения из 4х слов).</w:t>
            </w:r>
          </w:p>
          <w:p w:rsidR="00843655" w:rsidRDefault="00843655" w:rsidP="00167319">
            <w:r>
              <w:t>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lastRenderedPageBreak/>
              <w:t xml:space="preserve">Пересказ рассказа по серии </w:t>
            </w:r>
            <w:r>
              <w:lastRenderedPageBreak/>
              <w:t>сюжетных картин «Снежный ком»</w:t>
            </w:r>
          </w:p>
        </w:tc>
        <w:tc>
          <w:tcPr>
            <w:tcW w:w="5528" w:type="dxa"/>
          </w:tcPr>
          <w:p w:rsidR="00843655" w:rsidRDefault="00843655" w:rsidP="00167319">
            <w:r>
              <w:lastRenderedPageBreak/>
              <w:t>Звук М-Н</w:t>
            </w:r>
          </w:p>
          <w:p w:rsidR="00843655" w:rsidRDefault="00843655" w:rsidP="00167319">
            <w:r>
              <w:lastRenderedPageBreak/>
              <w:t>Определение двух гласных звуков в словах МУКА, МАКИ, МУФТА, МАГНИТ, НОТА.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В-Ф</w:t>
            </w:r>
          </w:p>
          <w:p w:rsidR="00843655" w:rsidRDefault="00843655" w:rsidP="00167319">
            <w:r>
              <w:t>Определение двух гласных звуков в словах ВАГОН, ВАФЛИ, ВУАЛЬ, ФАНТИК.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0C63C6" w:rsidRDefault="00843655" w:rsidP="00167319">
            <w:r w:rsidRPr="000C63C6">
              <w:t>Зимующие птицы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Дательный падеж существительных.</w:t>
            </w:r>
          </w:p>
          <w:p w:rsidR="00843655" w:rsidRDefault="00843655" w:rsidP="00167319">
            <w:r>
              <w:t>Схема предложения  из 3х, 4х слов.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рассказа по серии сюжетных картин «Как дети помогали птицам»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Б</w:t>
            </w:r>
          </w:p>
          <w:p w:rsidR="00843655" w:rsidRDefault="00843655" w:rsidP="00167319">
            <w:r>
              <w:t>Определение гласного звука в середине односложных слов (БАК, БЫК, БОК, БУК)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Б, Бь</w:t>
            </w:r>
          </w:p>
          <w:p w:rsidR="00843655" w:rsidRDefault="00843655" w:rsidP="00167319">
            <w:r>
              <w:t>Различение на слух и в произношение звуков Б, Бь в слогах и в начале слова.</w:t>
            </w:r>
          </w:p>
          <w:p w:rsidR="00843655" w:rsidRDefault="00843655" w:rsidP="00167319">
            <w:r>
              <w:t>Определение наличия-отсутствия согласного звука в словах. Анализ слогов БО, БЫ, БИ.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F04112" w:rsidRDefault="00843655" w:rsidP="00167319">
            <w:r w:rsidRPr="00F04112">
              <w:t>Новый год. Зимние забавы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 w:rsidRPr="0013620A">
              <w:t>Существительные с уменьшительно-ласкательным значением.</w:t>
            </w:r>
          </w:p>
          <w:p w:rsidR="00843655" w:rsidRDefault="00843655" w:rsidP="00167319"/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рассказа по серии сюжетных картин «Новый год на пороге»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П</w:t>
            </w:r>
          </w:p>
          <w:p w:rsidR="00843655" w:rsidRDefault="00843655" w:rsidP="00167319">
            <w:r>
              <w:t>Определение последнего согласного звука в словах.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П, Пь</w:t>
            </w:r>
          </w:p>
          <w:p w:rsidR="00843655" w:rsidRDefault="00843655" w:rsidP="00167319">
            <w:r>
              <w:t>Различение на слух и в произношение звуков П, Пь в слогах и в начале слова.</w:t>
            </w:r>
          </w:p>
          <w:p w:rsidR="00843655" w:rsidRDefault="00843655" w:rsidP="00167319">
            <w:r>
              <w:t>Анализ и синтез обратных слогов АП, ОП, УП, прямого слога ПИ.</w:t>
            </w:r>
          </w:p>
        </w:tc>
      </w:tr>
      <w:tr w:rsidR="00843655" w:rsidTr="00167319">
        <w:tc>
          <w:tcPr>
            <w:tcW w:w="1178" w:type="dxa"/>
            <w:vMerge w:val="restart"/>
          </w:tcPr>
          <w:p w:rsidR="00843655" w:rsidRDefault="00843655" w:rsidP="00167319">
            <w:r>
              <w:t xml:space="preserve">Январь </w:t>
            </w:r>
          </w:p>
        </w:tc>
        <w:tc>
          <w:tcPr>
            <w:tcW w:w="2077" w:type="dxa"/>
            <w:vMerge w:val="restart"/>
          </w:tcPr>
          <w:p w:rsidR="00843655" w:rsidRPr="00F04112" w:rsidRDefault="00843655" w:rsidP="00167319">
            <w:r w:rsidRPr="00F04112">
              <w:t>Зимние виды спорта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Согласование глагола в настоящем времени и существительного в числе.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 w:rsidRPr="00843655">
              <w:t>Пересказ рассказа по серии сюжетных картин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П-Б</w:t>
            </w:r>
          </w:p>
          <w:p w:rsidR="00843655" w:rsidRDefault="00843655" w:rsidP="00167319">
            <w:r>
              <w:t xml:space="preserve">Полный анализ и синтез слов БОМ, БАМ 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П-Б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БУМ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F04112" w:rsidRDefault="00843655" w:rsidP="00167319">
            <w:r w:rsidRPr="00F04112">
              <w:t>Домашние животные и их детеныши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Творительный падеж существительных.</w:t>
            </w:r>
          </w:p>
          <w:p w:rsidR="00843655" w:rsidRDefault="00843655" w:rsidP="00167319">
            <w:r>
              <w:t>Схема предложения  из 3х, 4х слов.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 w:rsidRPr="000365DB">
              <w:t>Пересказ рассказа по серии сюжетных картин «Как щенок нашел друзей»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Д</w:t>
            </w:r>
          </w:p>
          <w:p w:rsidR="00843655" w:rsidRDefault="00843655" w:rsidP="00167319">
            <w:r>
              <w:t xml:space="preserve">Определение позиции согласного звука в слове: начало, середина 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Д, Дь</w:t>
            </w:r>
          </w:p>
          <w:p w:rsidR="00843655" w:rsidRDefault="00843655" w:rsidP="00167319">
            <w:r>
              <w:t>Различение на слух и в произношение звуков Д, Дь в слогах и в  начале слова.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lastRenderedPageBreak/>
              <w:t>ДОМ, ДЫМ, ДАМ, слога ДИ.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F04112" w:rsidRDefault="00843655" w:rsidP="00167319">
            <w:r>
              <w:t>Домашние птицы</w:t>
            </w:r>
            <w:r w:rsidRPr="00F04112">
              <w:t xml:space="preserve"> и их детеныши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Предлог ПОД (схема предложения их 4х слов).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 w:rsidRPr="000365DB">
              <w:t>Пересказ рассказа по серии сюжетных картин «</w:t>
            </w:r>
            <w:r>
              <w:t>День рождения цыпленка</w:t>
            </w:r>
            <w:r w:rsidRPr="000365DB">
              <w:t>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Т</w:t>
            </w:r>
          </w:p>
          <w:p w:rsidR="00843655" w:rsidRDefault="00843655" w:rsidP="00167319">
            <w:r>
              <w:t xml:space="preserve">Определение позиции согласного звука в слове: начало, середина, конец 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Т, Ть</w:t>
            </w:r>
          </w:p>
          <w:p w:rsidR="00843655" w:rsidRDefault="00843655" w:rsidP="00167319">
            <w:r>
              <w:t>Различение на слух и в произношение звуков Т, Ть в слогах и в начале слова.</w:t>
            </w:r>
          </w:p>
          <w:p w:rsidR="00843655" w:rsidRDefault="00843655" w:rsidP="00167319">
            <w:r>
              <w:t>Понятие «часть слова» (слог)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ТОМА, ВАТА, слога ТИ</w:t>
            </w:r>
          </w:p>
        </w:tc>
      </w:tr>
      <w:tr w:rsidR="00843655" w:rsidTr="00167319"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F04112" w:rsidRDefault="00843655" w:rsidP="00167319">
            <w:r w:rsidRPr="00F04112">
              <w:t>Дикие животные наших лесов и их детеныши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Приставочные глаголы.</w:t>
            </w:r>
          </w:p>
          <w:p w:rsidR="00843655" w:rsidRDefault="00843655" w:rsidP="00167319">
            <w:r>
              <w:t>(прыгать, бежать)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 xml:space="preserve">Пересказ рассказа по серии сюжетных картин «Находка» 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Т-Д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ДОМ, ТОМ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Т-Д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ДАМА, ТОМА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 w:val="restart"/>
          </w:tcPr>
          <w:p w:rsidR="00843655" w:rsidRDefault="00843655" w:rsidP="00167319">
            <w:r>
              <w:t xml:space="preserve">Февраль </w:t>
            </w:r>
          </w:p>
        </w:tc>
        <w:tc>
          <w:tcPr>
            <w:tcW w:w="2077" w:type="dxa"/>
            <w:vMerge w:val="restart"/>
          </w:tcPr>
          <w:p w:rsidR="00843655" w:rsidRPr="00F04112" w:rsidRDefault="00843655" w:rsidP="00167319">
            <w:r w:rsidRPr="00F04112">
              <w:t>Дикие животные Севера, и их детеныши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Предлоги НА и ПОД (схема предложения).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рассказа по предметным картинкам «Северный олененок»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Г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ГАМ, ГУБЫ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Г, Гь</w:t>
            </w:r>
          </w:p>
          <w:p w:rsidR="00843655" w:rsidRDefault="00843655" w:rsidP="00167319">
            <w:r>
              <w:t>Различение на слух и в произношение звуков Г, Гь в слогах и в  начале слова.</w:t>
            </w:r>
          </w:p>
          <w:p w:rsidR="00843655" w:rsidRDefault="00843655" w:rsidP="00167319">
            <w:r>
              <w:t>Закрепление полученных навыков.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723583" w:rsidRDefault="00843655" w:rsidP="00167319">
            <w:r w:rsidRPr="00723583">
              <w:t>Дикие животные жарких стран, и их детеныши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Предлог В (схема предложения из 4х слов).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рассказа по сюжетной картинке «Случай в зоопарке»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К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К, Кь</w:t>
            </w:r>
          </w:p>
          <w:p w:rsidR="00843655" w:rsidRDefault="00843655" w:rsidP="00167319">
            <w:r>
              <w:t>Различение на слух и в произношение звуков К, Кь в слогах и в  начале слова.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БЫК, БАК, БАК, КУДА, слога КИ.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723583" w:rsidRDefault="00843655" w:rsidP="00167319">
            <w:r w:rsidRPr="00723583">
              <w:t xml:space="preserve">День защитника Отечества. </w:t>
            </w:r>
            <w:r w:rsidRPr="00723583">
              <w:lastRenderedPageBreak/>
              <w:t>Военные профессии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lastRenderedPageBreak/>
              <w:t>Предлоги В, НА, ПОД.</w:t>
            </w:r>
          </w:p>
          <w:p w:rsidR="00843655" w:rsidRDefault="00843655" w:rsidP="00167319">
            <w:r>
              <w:t xml:space="preserve">Анализ и синтез предложения. </w:t>
            </w:r>
            <w:r>
              <w:lastRenderedPageBreak/>
              <w:t>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lastRenderedPageBreak/>
              <w:t xml:space="preserve">Пересказ рассказа по серии сюжетных картин «Граница </w:t>
            </w:r>
            <w:r>
              <w:lastRenderedPageBreak/>
              <w:t>Родины – на замке»</w:t>
            </w:r>
          </w:p>
        </w:tc>
        <w:tc>
          <w:tcPr>
            <w:tcW w:w="5528" w:type="dxa"/>
          </w:tcPr>
          <w:p w:rsidR="00843655" w:rsidRDefault="00843655" w:rsidP="00167319">
            <w:r>
              <w:lastRenderedPageBreak/>
              <w:t>Звук Х</w:t>
            </w:r>
          </w:p>
          <w:p w:rsidR="00843655" w:rsidRDefault="00843655" w:rsidP="00167319">
            <w:r>
              <w:t xml:space="preserve">Определение позиции согласного звука в слове: </w:t>
            </w:r>
            <w:r>
              <w:lastRenderedPageBreak/>
              <w:t>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Х, Хь</w:t>
            </w:r>
          </w:p>
          <w:p w:rsidR="00843655" w:rsidRDefault="00843655" w:rsidP="00167319">
            <w:r>
              <w:t>Различение на слух и в произношение звуков Х, Хь в слогах и в  начале слова.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ПУХ, МОХ, МУХА, слога ХИ.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723583" w:rsidRDefault="00843655" w:rsidP="00167319">
            <w:r w:rsidRPr="00723583">
              <w:t>Рыбы озерные, речные.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Слова-признаки. Подбор определений к предметам и объектам.</w:t>
            </w:r>
          </w:p>
          <w:p w:rsidR="00843655" w:rsidRDefault="00843655" w:rsidP="00167319">
            <w:r>
              <w:t>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 w:rsidRPr="003C1F48">
              <w:t>Пересказ описательного  рассказа по предметной картинке и схеме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К-Г</w:t>
            </w:r>
          </w:p>
          <w:p w:rsidR="00843655" w:rsidRDefault="00843655" w:rsidP="00167319">
            <w:r>
              <w:t>Закрепление полученных навыков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К-Х</w:t>
            </w:r>
          </w:p>
          <w:p w:rsidR="00843655" w:rsidRDefault="00843655" w:rsidP="00167319">
            <w:r>
              <w:t>Закрепление полученных навыков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 w:val="restart"/>
          </w:tcPr>
          <w:p w:rsidR="00843655" w:rsidRDefault="00843655" w:rsidP="00167319">
            <w:r>
              <w:t xml:space="preserve">Март </w:t>
            </w:r>
          </w:p>
        </w:tc>
        <w:tc>
          <w:tcPr>
            <w:tcW w:w="2077" w:type="dxa"/>
            <w:vMerge w:val="restart"/>
          </w:tcPr>
          <w:p w:rsidR="00843655" w:rsidRPr="00723583" w:rsidRDefault="00843655" w:rsidP="00167319">
            <w:r w:rsidRPr="00723583">
              <w:t>Семья. 8 марта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Притяжательные прилагательные (мамин, папин, дедушкин, бабушкин)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двум сюжетным картинкам «Семейный ужин»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С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СУП, НОС, СОК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С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КОСЫ, МАСКА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Профессии. Инструменты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Относительные прилагательные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описательного рассказа по схеме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С, Сь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СОВЫ, СИМА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З</w:t>
            </w:r>
          </w:p>
          <w:p w:rsidR="00843655" w:rsidRDefault="00843655" w:rsidP="00167319">
            <w:r>
              <w:t>Определение позиции согласного звука в слове: начало, середина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ЗУБЫ, ВАЗА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 xml:space="preserve">Транспорт. Профессии на транспорте 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Приставочные глаголы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рассказа  по сюжетной картине «Зимой»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З, Зь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КОЗЫ, ТАЗЫ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С-З</w:t>
            </w:r>
          </w:p>
          <w:p w:rsidR="00843655" w:rsidRPr="00A752BF" w:rsidRDefault="00843655" w:rsidP="00167319">
            <w:r>
              <w:lastRenderedPageBreak/>
              <w:t>Закрепление полученных навыков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ПДД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Предлог К  (схема предложения).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серии сюжетных картин «Новая машина»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Ц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С-Ц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СОВЫ, ЦЫПА, ЦЫГАН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 w:val="restart"/>
          </w:tcPr>
          <w:p w:rsidR="00843655" w:rsidRDefault="00843655" w:rsidP="00167319">
            <w:r>
              <w:t xml:space="preserve">Апрель </w:t>
            </w:r>
          </w:p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Весна. Признаки весны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 w:rsidRPr="00863413">
              <w:t>Подбор определений к предметам и объектам. Согласование прилагательных с существительными в роде, числе.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серии сюжетных картин «Весна наступила»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Ш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Ш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 xml:space="preserve">ШУТ, ШУБА, ШАПКА 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Космос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Предлог К, ОТ (схема предложений). 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серии сюжетных «Космическое путешествие во сне»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С-Ш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С-Ш</w:t>
            </w:r>
          </w:p>
          <w:p w:rsidR="00843655" w:rsidRDefault="00843655" w:rsidP="00167319">
            <w:r>
              <w:t xml:space="preserve">Полный анализ и синтез слов </w:t>
            </w:r>
          </w:p>
          <w:p w:rsidR="00843655" w:rsidRDefault="00843655" w:rsidP="00167319">
            <w:r>
              <w:t>СУША, САША, СУШКА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Перелетные птицы</w:t>
            </w:r>
          </w:p>
        </w:tc>
        <w:tc>
          <w:tcPr>
            <w:tcW w:w="3544" w:type="dxa"/>
            <w:vMerge w:val="restart"/>
          </w:tcPr>
          <w:p w:rsidR="00843655" w:rsidRPr="00DF0AF5" w:rsidRDefault="00843655" w:rsidP="00167319">
            <w:r w:rsidRPr="00DF0AF5">
              <w:t>Глаголы мужского и женского рода в прошедшем времени.</w:t>
            </w:r>
          </w:p>
          <w:p w:rsidR="00843655" w:rsidRDefault="00843655" w:rsidP="00167319"/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серии картин «Храбрая мама»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Ж</w:t>
            </w:r>
          </w:p>
          <w:p w:rsidR="00843655" w:rsidRDefault="00843655" w:rsidP="00167319">
            <w:r>
              <w:t>Определение позиции согласного звука в слове: начало, середина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Ж</w:t>
            </w:r>
          </w:p>
          <w:p w:rsidR="00843655" w:rsidRDefault="00843655" w:rsidP="00167319">
            <w:r>
              <w:t>Подбор слов к схемам звукового анализа (ЖУК, ЖАБА)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Город. Виды домов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Относительные прилагательные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серии сюжетных картин «Про девочку Машу и куклу Натушу»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З-Ж</w:t>
            </w:r>
          </w:p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Ш-Ж</w:t>
            </w:r>
          </w:p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 w:val="restart"/>
          </w:tcPr>
          <w:p w:rsidR="00843655" w:rsidRDefault="00843655" w:rsidP="00167319">
            <w:r>
              <w:t xml:space="preserve">Май </w:t>
            </w:r>
          </w:p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Полевые цветы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Распространение предложений путем введения однородных определений.</w:t>
            </w:r>
          </w:p>
          <w:p w:rsidR="00843655" w:rsidRDefault="00843655" w:rsidP="00167319">
            <w:r>
              <w:lastRenderedPageBreak/>
              <w:t>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lastRenderedPageBreak/>
              <w:t>Составление рассказа по серии сюжетных картин «Про ворону и грох»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Ч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Ч</w:t>
            </w:r>
          </w:p>
          <w:p w:rsidR="00843655" w:rsidRDefault="00843655" w:rsidP="00167319">
            <w:r>
              <w:t>Полный анализ и синтез слов</w:t>
            </w:r>
          </w:p>
          <w:p w:rsidR="00843655" w:rsidRDefault="00843655" w:rsidP="00167319">
            <w:r>
              <w:t>ЧАСЫ, ЖУЧОК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День Победы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Антонимы (прилагательные)</w:t>
            </w:r>
          </w:p>
          <w:p w:rsidR="00843655" w:rsidRDefault="00843655" w:rsidP="00167319"/>
        </w:tc>
        <w:tc>
          <w:tcPr>
            <w:tcW w:w="3261" w:type="dxa"/>
            <w:vMerge w:val="restart"/>
          </w:tcPr>
          <w:p w:rsidR="00843655" w:rsidRDefault="00843655" w:rsidP="00167319">
            <w:r w:rsidRPr="00FB3A1B">
              <w:t>Составление рассказа по серии сюжетных картин</w:t>
            </w:r>
            <w:r>
              <w:t xml:space="preserve"> «Собака санитар»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Щ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Щ</w:t>
            </w:r>
          </w:p>
          <w:p w:rsidR="00843655" w:rsidRDefault="00843655" w:rsidP="00167319">
            <w:r>
              <w:t>Полный анализ и синтез слов</w:t>
            </w:r>
          </w:p>
          <w:p w:rsidR="00843655" w:rsidRDefault="00843655" w:rsidP="00167319">
            <w:r>
              <w:t>ЩИТ, ЩУКА, ЩИПЦЫ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B6796F" w:rsidRDefault="00843655" w:rsidP="00167319">
            <w:r w:rsidRPr="00B6796F">
              <w:t>Насекомые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Антонимы (глаголы)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описательного рассказа по схеме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Ч-Щ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Ч-Щ</w:t>
            </w:r>
          </w:p>
          <w:p w:rsidR="00843655" w:rsidRDefault="00843655" w:rsidP="00167319">
            <w:r>
              <w:t>Полный анализ и синтез слов</w:t>
            </w:r>
          </w:p>
          <w:p w:rsidR="00843655" w:rsidRDefault="00843655" w:rsidP="00167319">
            <w:r>
              <w:t xml:space="preserve">ЧАЩА, ЩУЧКА 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1532B7" w:rsidRDefault="00843655" w:rsidP="00167319">
            <w:r w:rsidRPr="001532B7">
              <w:t>Садовые цветы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Согласование числительных с существительными (1,2,5)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описательного рассказа по схеме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Звуки Ш-Щ</w:t>
            </w:r>
          </w:p>
          <w:p w:rsidR="00843655" w:rsidRDefault="00843655" w:rsidP="00167319">
            <w:r>
              <w:t>Определение позиции согласного звука в слове: начало, середина, конец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Звуки Ш-Щ</w:t>
            </w:r>
          </w:p>
          <w:p w:rsidR="00843655" w:rsidRDefault="00843655" w:rsidP="00167319">
            <w:r>
              <w:t>Полный анализ и синтез слов</w:t>
            </w:r>
          </w:p>
          <w:p w:rsidR="00843655" w:rsidRDefault="00843655" w:rsidP="00167319">
            <w:r>
              <w:t>ЧАЩА, ЩУЧКА, ШАПКА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1532B7" w:rsidRDefault="00843655" w:rsidP="00167319">
            <w:r w:rsidRPr="001532B7">
              <w:t>Санкт Петербург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Предложный падеж существительных</w:t>
            </w:r>
          </w:p>
          <w:p w:rsidR="00843655" w:rsidRDefault="00843655" w:rsidP="00167319"/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рассказа о Санкт-Петербурге</w:t>
            </w:r>
          </w:p>
        </w:tc>
        <w:tc>
          <w:tcPr>
            <w:tcW w:w="5528" w:type="dxa"/>
          </w:tcPr>
          <w:p w:rsidR="00843655" w:rsidRDefault="00843655" w:rsidP="00167319">
            <w:r>
              <w:t>Звук Й</w:t>
            </w:r>
          </w:p>
          <w:p w:rsidR="00843655" w:rsidRDefault="00843655" w:rsidP="00167319">
            <w:r>
              <w:t>Определение позиции звука в слове (середина, конец.)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  <w:vMerge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Звук Й</w:t>
            </w:r>
          </w:p>
          <w:p w:rsidR="00843655" w:rsidRDefault="00843655" w:rsidP="00167319">
            <w:r>
              <w:t>Определение наличия или отсутствия звука в слове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>
            <w:r>
              <w:t xml:space="preserve">Июнь </w:t>
            </w:r>
          </w:p>
        </w:tc>
        <w:tc>
          <w:tcPr>
            <w:tcW w:w="2077" w:type="dxa"/>
            <w:vMerge w:val="restart"/>
          </w:tcPr>
          <w:p w:rsidR="00843655" w:rsidRPr="001532B7" w:rsidRDefault="00843655" w:rsidP="00167319">
            <w:r w:rsidRPr="001532B7">
              <w:t>Мое счастливое детство. Сказки А.С. Пушкина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Антонимы (существительные)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серии сюжетных картин «Как Алеша  хотел белку испугать»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1532B7" w:rsidRDefault="00843655" w:rsidP="00167319">
            <w:r w:rsidRPr="001532B7">
              <w:t xml:space="preserve">Моя страна. Столица Родины </w:t>
            </w:r>
            <w:r w:rsidRPr="001532B7">
              <w:lastRenderedPageBreak/>
              <w:t>- Москва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lastRenderedPageBreak/>
              <w:t>Изменение существительных по падежам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описательного рассказа о Москве</w:t>
            </w:r>
          </w:p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1532B7" w:rsidRDefault="00843655" w:rsidP="00167319">
            <w:r w:rsidRPr="001532B7">
              <w:t>Лето. Летние месяцы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Подбор определений к существительным</w:t>
            </w:r>
          </w:p>
          <w:p w:rsidR="00843655" w:rsidRDefault="00843655" w:rsidP="00167319">
            <w:r>
              <w:t>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Составление рассказа по серии сюжетных картин «Страшный зверь»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/>
        </w:tc>
        <w:tc>
          <w:tcPr>
            <w:tcW w:w="2077" w:type="dxa"/>
            <w:vMerge w:val="restart"/>
          </w:tcPr>
          <w:p w:rsidR="00843655" w:rsidRPr="001532B7" w:rsidRDefault="00843655" w:rsidP="00167319">
            <w:r w:rsidRPr="001532B7">
              <w:t>В гостях у русской народной сказки</w:t>
            </w:r>
          </w:p>
        </w:tc>
        <w:tc>
          <w:tcPr>
            <w:tcW w:w="3544" w:type="dxa"/>
            <w:vMerge w:val="restart"/>
          </w:tcPr>
          <w:p w:rsidR="00843655" w:rsidRDefault="00843655" w:rsidP="00167319">
            <w:r>
              <w:t>Изменение существительных по падежам.</w:t>
            </w:r>
          </w:p>
          <w:p w:rsidR="00843655" w:rsidRDefault="00843655" w:rsidP="00167319">
            <w:r>
              <w:t>Анализ и синтез предложения. Уточнение понятия «предложение».</w:t>
            </w:r>
          </w:p>
        </w:tc>
        <w:tc>
          <w:tcPr>
            <w:tcW w:w="3261" w:type="dxa"/>
            <w:vMerge w:val="restart"/>
          </w:tcPr>
          <w:p w:rsidR="00843655" w:rsidRDefault="00843655" w:rsidP="00167319">
            <w:r>
              <w:t>Пересказ русской народной сказки «Руковичка»</w:t>
            </w:r>
          </w:p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  <w:tr w:rsidR="00843655" w:rsidTr="00167319">
        <w:trPr>
          <w:trHeight w:val="301"/>
        </w:trPr>
        <w:tc>
          <w:tcPr>
            <w:tcW w:w="1178" w:type="dxa"/>
          </w:tcPr>
          <w:p w:rsidR="00843655" w:rsidRDefault="00843655" w:rsidP="00167319"/>
        </w:tc>
        <w:tc>
          <w:tcPr>
            <w:tcW w:w="2077" w:type="dxa"/>
            <w:vMerge/>
          </w:tcPr>
          <w:p w:rsidR="00843655" w:rsidRDefault="00843655" w:rsidP="00167319">
            <w:pPr>
              <w:rPr>
                <w:u w:val="single"/>
              </w:rPr>
            </w:pPr>
          </w:p>
        </w:tc>
        <w:tc>
          <w:tcPr>
            <w:tcW w:w="3544" w:type="dxa"/>
            <w:vMerge/>
          </w:tcPr>
          <w:p w:rsidR="00843655" w:rsidRDefault="00843655" w:rsidP="00167319"/>
        </w:tc>
        <w:tc>
          <w:tcPr>
            <w:tcW w:w="3261" w:type="dxa"/>
            <w:vMerge/>
          </w:tcPr>
          <w:p w:rsidR="00843655" w:rsidRDefault="00843655" w:rsidP="00167319"/>
        </w:tc>
        <w:tc>
          <w:tcPr>
            <w:tcW w:w="5528" w:type="dxa"/>
          </w:tcPr>
          <w:p w:rsidR="00843655" w:rsidRDefault="00843655" w:rsidP="00167319">
            <w:r>
              <w:t>Закрепление пройденного материала</w:t>
            </w:r>
          </w:p>
        </w:tc>
      </w:tr>
    </w:tbl>
    <w:p w:rsidR="00843655" w:rsidRDefault="00843655" w:rsidP="00843655"/>
    <w:p w:rsidR="00843655" w:rsidRDefault="00843655" w:rsidP="00843655"/>
    <w:p w:rsidR="00376CA7" w:rsidRDefault="00376CA7" w:rsidP="007A4CC2">
      <w:pPr>
        <w:jc w:val="center"/>
        <w:rPr>
          <w:sz w:val="28"/>
          <w:szCs w:val="28"/>
        </w:rPr>
      </w:pPr>
    </w:p>
    <w:p w:rsidR="00376CA7" w:rsidRDefault="00376CA7" w:rsidP="007A4CC2">
      <w:pPr>
        <w:jc w:val="center"/>
        <w:rPr>
          <w:sz w:val="28"/>
          <w:szCs w:val="28"/>
        </w:rPr>
        <w:sectPr w:rsidR="00376CA7" w:rsidSect="00896098">
          <w:pgSz w:w="16838" w:h="11906" w:orient="landscape"/>
          <w:pgMar w:top="1701" w:right="1276" w:bottom="709" w:left="1134" w:header="709" w:footer="709" w:gutter="0"/>
          <w:cols w:space="708"/>
          <w:docGrid w:linePitch="360"/>
        </w:sectPr>
      </w:pPr>
    </w:p>
    <w:p w:rsidR="00376CA7" w:rsidRDefault="00376CA7" w:rsidP="00376C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3655">
        <w:rPr>
          <w:sz w:val="28"/>
          <w:szCs w:val="28"/>
        </w:rPr>
        <w:t>3</w:t>
      </w:r>
    </w:p>
    <w:p w:rsidR="00376CA7" w:rsidRDefault="00376CA7" w:rsidP="00376CA7">
      <w:pPr>
        <w:jc w:val="right"/>
        <w:rPr>
          <w:sz w:val="28"/>
          <w:szCs w:val="28"/>
        </w:rPr>
      </w:pPr>
    </w:p>
    <w:p w:rsidR="00376CA7" w:rsidRPr="00376CA7" w:rsidRDefault="00376CA7" w:rsidP="00376CA7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376CA7">
        <w:rPr>
          <w:b/>
          <w:bCs/>
          <w:sz w:val="28"/>
          <w:szCs w:val="28"/>
          <w:lang w:eastAsia="en-US"/>
        </w:rPr>
        <w:t>Содержание индивидуальной коррекционной работы</w:t>
      </w:r>
    </w:p>
    <w:p w:rsidR="00957504" w:rsidRPr="00957504" w:rsidRDefault="00376CA7" w:rsidP="00957504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376CA7">
        <w:rPr>
          <w:b/>
          <w:bCs/>
          <w:sz w:val="28"/>
          <w:szCs w:val="28"/>
          <w:lang w:eastAsia="en-US"/>
        </w:rPr>
        <w:t>с детьми с ТНР 5-</w:t>
      </w:r>
      <w:r w:rsidR="00D92336">
        <w:rPr>
          <w:b/>
          <w:bCs/>
          <w:sz w:val="28"/>
          <w:szCs w:val="28"/>
          <w:lang w:eastAsia="en-US"/>
        </w:rPr>
        <w:t>6</w:t>
      </w:r>
      <w:r w:rsidRPr="00376CA7">
        <w:rPr>
          <w:b/>
          <w:bCs/>
          <w:sz w:val="28"/>
          <w:szCs w:val="28"/>
          <w:lang w:eastAsia="en-US"/>
        </w:rPr>
        <w:t xml:space="preserve">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3119"/>
        <w:gridCol w:w="142"/>
        <w:gridCol w:w="4252"/>
      </w:tblGrid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Направление в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tabs>
                <w:tab w:val="left" w:pos="1645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Психологическая база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Развитие внимания.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Развитие восприятия.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Развитие памяти.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Развитие мышления.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Игровые упражнения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Чего не стало?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Что изменилось?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Какой предмет лишний?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 одним словом.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Разложи предметы по группам.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Найди сходства и отличия.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Запомни и назови.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Узнай предмет по описанию.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Определи последовательность событий.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Найди противоположное.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Что было сначала,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57504">
              <w:rPr>
                <w:sz w:val="22"/>
                <w:szCs w:val="22"/>
                <w:lang w:eastAsia="en-US"/>
              </w:rPr>
              <w:t>что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57504">
              <w:rPr>
                <w:sz w:val="22"/>
                <w:szCs w:val="22"/>
                <w:lang w:eastAsia="en-US"/>
              </w:rPr>
              <w:t>потом?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Найди такой же предмет 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Найди закономерность.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tabs>
                <w:tab w:val="left" w:pos="164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2.</w:t>
            </w:r>
          </w:p>
          <w:p w:rsidR="00957504" w:rsidRPr="00957504" w:rsidRDefault="00957504" w:rsidP="0095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а)</w:t>
            </w: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tabs>
                <w:tab w:val="left" w:pos="1645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 xml:space="preserve">Звукопроизношение </w:t>
            </w: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Постановка звуков.</w:t>
            </w: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tabs>
                <w:tab w:val="left" w:pos="1645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Автоматизация звуков.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Постановка свистящих звуков: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с, сь, з, зь ,ц.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Постановка шипящих звуков: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ш, ж, щ, ч.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Постановка соноров: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л, ль, р, рь.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Автоматизация свистящих звуков в слогах, в словах, в предложениях, в связной речи ,в спонтанной речи.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Автоматизация шипящих звуков  в слогах, в словах, в предложениях, в связной речи, в спонтанной речи.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Автоматизация соноров в слогах, в словах, в предложениях, в связной речи, в спонтанной речи.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Выполнение комплекса артикуляционных упражнений для постановки свистящих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Выполнение комплекса артикуляционных упражнений для постановки шипящих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Выполнение комплекса артикуляционных упражнений для постановки соноров.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Игры, игровые упражнения типа: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Повтори за мной.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 самостоятельно.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Закончи предложение.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Составь предложение по картинкам.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Перескажи рассказ.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Повтори чистоговорки.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Выучи стихотворение.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Ответь на вопросы по содержанию текста.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Назови, выделяя нужный звук.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Дифференциация поставленных звуков, смешиваемых на слух и в речи.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Дифференциация звуков: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 – СЬ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З – ЗЬ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 – З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 – Ц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 xml:space="preserve">Ш – С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Ж – З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Ш – Ж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Ш – Щ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СЬ – Щ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 – Ц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Щ – Ч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Р – РЬ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Р – Л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Л – ЛЬ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РЬ – ЛЬ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ЛЬ – Й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РЬ – 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Игры, игровые упражнения типа 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Уточним и сравним артикуляцию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Чем похожи и чем отличаются звуки?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Я назову ,а ты покажи, какой звук прозвучал?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Я покажу на символ, а ты произнеси звук.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Повтори слоги с оппозиционными звуками.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Повтори слова с оппозиционными звуками.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Повтори фразы с оппозиционными звуками.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Разложи картинки на две стопки по наличию определенных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Разложи рыбки в свои ведёрки.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Рассади пассажиров в свои вагоны.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Развешай фрукты по деревьям.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Волшебные превращения (шутки – сутки), ( сок – шок ), ( лук – люк ), (рак – лак ).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Фонематическое восприятие.</w:t>
            </w: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Узнавание неречевых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Различение одинаковых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звукокомплексов по высоте, силе и тембру.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Различение слов близких по звуковому составу.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Дифференциация слогов. Дифференциация фонем.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Игры, игровые упражнения типа 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Что звучало?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Повтори ритмический рисунок.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Кто позвал тебя, узнай 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Кто сказал – мама или детеныш?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Верно или нет я назвала слово?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Найди похожие слова.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Повтори по два, три похожих слова.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Воспроизведение слоговых рядов 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со сменой ударного слога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-с общими согласными и разными гласными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 общими гласными и разными согласными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 согласными звуками , различающимися по глухости – звонкости ,по твердости – мягкости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- с наращиванием одного согласного звука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 общим стечением двух согласных звуков и разными гласными  звуками.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- со сменой позиции согласных зв. в их стечении 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Звуковой анализ и синтез.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Выделение в словах первого гласного звука.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Анализ и синтез сочетаний из двух гласных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наличия либо отсутствия в словах звука (гласного, согласного ).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последнего гласного звука в словах.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первого и последнего гласного звука в словах.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Выделение ударного гласного звука в словах.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Синтез слов, состоящих из двух звуков: гласного и согласного.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Определение первого согласного звука в словах.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последнего согласного звука в словах.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гласного звука в середине односложных слов.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Синтез односложных слов, состоящих из трех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Анализ односложных слов , состоящих из трех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позиции согласного звука в словах (начало, конец).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количества слогов в словах ( одного, двух, трех ).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Определение нескольких гласных звуков в словах.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Синтез двусложных слов , состоящих из двух открытых слогов.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Анализ слов, состоящих из двух открытых слогов.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Анализ и синтез односложных и двусложных слов со стечениями согласных в начале, в середине и в конце слова.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Выделение одного из гласных звуков  в звуковом  потоке.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Повторение сочетаний гласных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Выделение одного из согласных звуков в звуковом потоке.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Упражнения  с использованием картинок, а так же символов звуков, символовслов, символов слогов и схем звукового анализа по всем обозначенным задачам.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Игры, игровые упражнения типа 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Живые звуки.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Разложи предметы (картинки ) к символам.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Ходит ежик вдоль дорожек.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Для кого картинка?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Почтальон.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Магазин.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Разбежались и собрались.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Найди спрятанные слова.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Сумка – задумка.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Подарки гостям.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Кубик.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Подставь символ к предмету,к картинке.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Мяч не трогать иль поймать – постарайтесь отгадать.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Собираем пуговки.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Цветик – семицветик 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Что на елочке висит?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Чудесная удочка.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Разберем и соберем.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Слоговая структура слова.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Коррекция нарушений слоговой структуры слова по этапам: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1.Созданиефонетико – фонематической базы.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2.Формирование слоговой структуры слова.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3.Закрепление навыков точного воспроизведения слоговой структуры слова.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4.Использование полученных навыков точного воспроизведения слоговой структуры слова в самостоятельной речи.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Упражнения по созданию фонетико – фонематической базы  смотреть в разделе фонематическое восприятие.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Выполнение следующих упражнений: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Соотнесение звучания слов со зрительными символами гласных звуков, моделирующими их слоговой контур.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Воспроизведение сочетаний слогов со стечениями согласных 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Проговаривание слов (и их сочетаний), содержащих стечения согласных звуков.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Отраженное проговаривание и заучивание: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слов, словосочетаний и предложений,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рифмовок и стихов,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скороговорок,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рассказов.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Составление рассказов по опорным словам.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Описание предметов.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Сравнение объектов.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Диалоги на заданную тему.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Лексика.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Расширение, уточнение и активизация предметного словаря.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Расширение, уточнение и активизация глагольного словаря.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Расширение,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уточнение и активизация  словаря признаков.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Игры, игровые упражнения типа 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Назови, одним словом группу предметов.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 часть предмета и целое.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Назови детёнышей животных.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Разложи картинки по группам и назови каждую группу одним словом.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Ответь на вопросы: 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Что можно открывать ( рисовать, двигать, есть, чистить, пить, стирать, мыть, носить ,рисовать, покупать ,  надевать, клеить, доставать и т.д.)?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Кто бегает (прыгает, ходит, ползает, плавает, летает )?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Ответь на вопросы :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Что может делать мальчик ( мама,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девочка, собака, кошка )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Кто как голос подает?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Кто как передвигается?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Кто как ест?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Ответь на вопросы: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Какой предмет по форме ( цвету, на вкус, по размеру, по материалу)?</w:t>
            </w:r>
          </w:p>
          <w:p w:rsidR="00957504" w:rsidRPr="00957504" w:rsidRDefault="00957504" w:rsidP="00957504">
            <w:pPr>
              <w:tabs>
                <w:tab w:val="left" w:pos="1587"/>
              </w:tabs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Чей , чья , чьё ?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rPr>
          <w:trHeight w:val="7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6.</w:t>
            </w: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а)</w:t>
            </w: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б)</w:t>
            </w: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Грамматика.</w:t>
            </w: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Словоизменение.</w:t>
            </w: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Словообразование.</w:t>
            </w: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Антонимы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 в употреблении сущ. в ед. и мн.ч.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употреблении сущ. в родит.п. мн.ч.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согласовании сущ. с прилагательными.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употреблении предложно – падежных конструкций.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согласовании сущ. с числительными.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образовании сущ. с уменьшит.- ласкательными суффиксами.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образовании детёнышей животных.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образовании относительных прилагательных.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образовании приставочных глаголов.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образовании притяжательных прилагательных.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образовании глаголов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совершенного вида.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Упражнять в подборе слов с противоположным значением.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Игры, игровые упражнения типа 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 один предмет и много.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Чего много?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 предмет и его цвет.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Где находится предмет?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Куда положила ,откуда взяла 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Сосчитай и назови число и предмет.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Назови предмет ласково.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Скажи, у кого кто 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Скажи,  какой по материалу 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Найди подходящее слово к выполненному действию.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Ответь, чей? чья ? чьё?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Что  делает, что сделал?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Скажи наоборот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Связная речь.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Развивать умение связно , последовательно , развёрнуто </w:t>
            </w:r>
            <w:r w:rsidRPr="00957504">
              <w:rPr>
                <w:sz w:val="22"/>
                <w:szCs w:val="22"/>
                <w:lang w:eastAsia="en-US"/>
              </w:rPr>
              <w:lastRenderedPageBreak/>
              <w:t>выражать свои мысли ,составляя рассказы.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lastRenderedPageBreak/>
              <w:t>Пересказ текстов.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Пересказ рассказа с наглядной опорой в </w:t>
            </w:r>
            <w:r w:rsidRPr="00957504">
              <w:rPr>
                <w:sz w:val="22"/>
                <w:szCs w:val="22"/>
                <w:lang w:eastAsia="en-US"/>
              </w:rPr>
              <w:lastRenderedPageBreak/>
              <w:t>виде серии сюжетных картин.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Составление рассказов по серии сюжетных картин.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Пересказ рассказа с наглядной опорой в виде одной сюжетной картины.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Составление рассказов  по одной сюжетной картине.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Составление описательных рассказов.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Мелкая моторика.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Графомоторные навыки.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Развивать точность ,силу, ловкость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пальцев рук.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Развивать координацию движений рук.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Развивать восприятие и воспроизведение различных графических образов  (рисунков, геометрических фигур, элементов букв)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Выполнение упражнений по развитию пальцевой моторики.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Выполнение рисунков простым карандашом и цветными карандашами по этапам 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обводим рисунки по контуру,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- проводим непрерывные линии,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- делим рисунок на части,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- повторяем рисунки по образцам,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- дополняем рисунки по фрагментам 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- чертим повторяющиеся узоры,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 xml:space="preserve">- чертим узоры с элементами букв 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Направления в работе.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57504">
              <w:rPr>
                <w:b/>
                <w:bCs/>
                <w:sz w:val="22"/>
                <w:szCs w:val="22"/>
                <w:lang w:eastAsia="en-US"/>
              </w:rPr>
              <w:t>Содержание работы.</w:t>
            </w:r>
          </w:p>
        </w:tc>
      </w:tr>
      <w:tr w:rsidR="00957504" w:rsidRPr="00957504" w:rsidTr="001D0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Обучение грамоте.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Pr="00957504" w:rsidRDefault="00843655" w:rsidP="00957504">
            <w:pPr>
              <w:spacing w:after="200"/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Обучение элементарным</w:t>
            </w:r>
            <w:r w:rsidR="00957504" w:rsidRPr="00957504">
              <w:rPr>
                <w:sz w:val="22"/>
                <w:szCs w:val="22"/>
                <w:lang w:eastAsia="en-US"/>
              </w:rPr>
              <w:t xml:space="preserve"> навыкам письма и чтения.</w:t>
            </w: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957504" w:rsidRPr="00957504" w:rsidRDefault="00957504" w:rsidP="0095750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Выполнение упражнений, способствующих овладению чтением и письмом в следующей последовательности: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1.Определение позиции одного звука в слове.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2.Определение позиции нескольких звуков в слове.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3.Частичный звуко – слоговой анализ слов.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4.Полный звуко – слоговой анализ слов.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5.Чтение сочетаний гласных букв.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6.Чтение сочетаний гласной буквы с обратным слогом.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7.Чтение обратных слогов с согласными звуками, произносимыми длительно.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8. Чтение односложных слов, начинающихся с длительного согласного.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9.Чтение двусложных слов с согласными звуками, произносимыми длительно.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10.Чтение односложных и двусложных слов с согласными, произносимыми кратко.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11.</w:t>
            </w:r>
            <w:r w:rsidR="00843655" w:rsidRPr="00957504">
              <w:rPr>
                <w:sz w:val="22"/>
                <w:szCs w:val="22"/>
                <w:lang w:eastAsia="en-US"/>
              </w:rPr>
              <w:t>Чтение односложных</w:t>
            </w:r>
            <w:r w:rsidRPr="00957504">
              <w:rPr>
                <w:sz w:val="22"/>
                <w:szCs w:val="22"/>
                <w:lang w:eastAsia="en-US"/>
              </w:rPr>
              <w:t xml:space="preserve"> и двусложных слов со стечениями согласных.</w:t>
            </w:r>
          </w:p>
          <w:p w:rsidR="00957504" w:rsidRPr="00957504" w:rsidRDefault="00957504" w:rsidP="00957504">
            <w:pPr>
              <w:rPr>
                <w:sz w:val="22"/>
                <w:szCs w:val="22"/>
                <w:lang w:eastAsia="en-US"/>
              </w:rPr>
            </w:pPr>
            <w:r w:rsidRPr="00957504">
              <w:rPr>
                <w:sz w:val="22"/>
                <w:szCs w:val="22"/>
                <w:lang w:eastAsia="en-US"/>
              </w:rPr>
              <w:t>12. Написание слов с использованием игровых приемов.</w:t>
            </w:r>
          </w:p>
        </w:tc>
      </w:tr>
    </w:tbl>
    <w:p w:rsidR="00957504" w:rsidRPr="00957504" w:rsidRDefault="00957504" w:rsidP="00957504">
      <w:pPr>
        <w:rPr>
          <w:i/>
          <w:sz w:val="28"/>
          <w:szCs w:val="28"/>
        </w:rPr>
      </w:pPr>
    </w:p>
    <w:p w:rsidR="00376CA7" w:rsidRPr="003A5619" w:rsidRDefault="00376CA7" w:rsidP="0095750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sectPr w:rsidR="00376CA7" w:rsidRPr="003A5619" w:rsidSect="00376CA7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38" w:rsidRDefault="00B76C38">
      <w:r>
        <w:separator/>
      </w:r>
    </w:p>
  </w:endnote>
  <w:endnote w:type="continuationSeparator" w:id="0">
    <w:p w:rsidR="00B76C38" w:rsidRDefault="00B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946753"/>
      <w:docPartObj>
        <w:docPartGallery w:val="Page Numbers (Bottom of Page)"/>
        <w:docPartUnique/>
      </w:docPartObj>
    </w:sdtPr>
    <w:sdtEndPr/>
    <w:sdtContent>
      <w:p w:rsidR="00657321" w:rsidRDefault="006573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7321" w:rsidRDefault="00657321">
    <w:pPr>
      <w:pStyle w:val="ad"/>
    </w:pPr>
  </w:p>
  <w:p w:rsidR="00657321" w:rsidRDefault="00657321"/>
  <w:p w:rsidR="00657321" w:rsidRDefault="00657321"/>
  <w:p w:rsidR="00657321" w:rsidRDefault="00657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002931"/>
      <w:docPartObj>
        <w:docPartGallery w:val="Page Numbers (Bottom of Page)"/>
        <w:docPartUnique/>
      </w:docPartObj>
    </w:sdtPr>
    <w:sdtEndPr/>
    <w:sdtContent>
      <w:p w:rsidR="00657321" w:rsidRDefault="006573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EF">
          <w:rPr>
            <w:noProof/>
          </w:rPr>
          <w:t>21</w:t>
        </w:r>
        <w:r>
          <w:fldChar w:fldCharType="end"/>
        </w:r>
      </w:p>
    </w:sdtContent>
  </w:sdt>
  <w:p w:rsidR="00657321" w:rsidRDefault="0065732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1" w:rsidRDefault="00657321" w:rsidP="00C215EE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57321" w:rsidRDefault="00657321" w:rsidP="00C215EE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1" w:rsidRDefault="00657321" w:rsidP="00C215EE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50CEF">
      <w:rPr>
        <w:rStyle w:val="af5"/>
        <w:noProof/>
      </w:rPr>
      <w:t>32</w:t>
    </w:r>
    <w:r>
      <w:rPr>
        <w:rStyle w:val="af5"/>
      </w:rPr>
      <w:fldChar w:fldCharType="end"/>
    </w:r>
  </w:p>
  <w:p w:rsidR="00657321" w:rsidRDefault="00657321" w:rsidP="00C215E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38" w:rsidRDefault="00B76C38">
      <w:r>
        <w:separator/>
      </w:r>
    </w:p>
  </w:footnote>
  <w:footnote w:type="continuationSeparator" w:id="0">
    <w:p w:rsidR="00B76C38" w:rsidRDefault="00B7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AFD"/>
    <w:multiLevelType w:val="hybridMultilevel"/>
    <w:tmpl w:val="7C264A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D4D36"/>
    <w:multiLevelType w:val="hybridMultilevel"/>
    <w:tmpl w:val="D8B2A5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45984"/>
    <w:multiLevelType w:val="hybridMultilevel"/>
    <w:tmpl w:val="E2AC9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A7831"/>
    <w:multiLevelType w:val="hybridMultilevel"/>
    <w:tmpl w:val="8FC4C1DA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93D19"/>
    <w:multiLevelType w:val="hybridMultilevel"/>
    <w:tmpl w:val="440AB4D0"/>
    <w:lvl w:ilvl="0" w:tplc="FB628D3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95B13"/>
    <w:multiLevelType w:val="hybridMultilevel"/>
    <w:tmpl w:val="7E3E8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11B31"/>
    <w:multiLevelType w:val="hybridMultilevel"/>
    <w:tmpl w:val="BBA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FD30FE"/>
    <w:multiLevelType w:val="hybridMultilevel"/>
    <w:tmpl w:val="963E71D2"/>
    <w:lvl w:ilvl="0" w:tplc="0BC24D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730F25"/>
    <w:multiLevelType w:val="hybridMultilevel"/>
    <w:tmpl w:val="129400CE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C3571"/>
    <w:multiLevelType w:val="hybridMultilevel"/>
    <w:tmpl w:val="C7D855A6"/>
    <w:lvl w:ilvl="0" w:tplc="5D4A737C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ADA"/>
    <w:multiLevelType w:val="hybridMultilevel"/>
    <w:tmpl w:val="DF66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F7965"/>
    <w:multiLevelType w:val="hybridMultilevel"/>
    <w:tmpl w:val="AEDA54EE"/>
    <w:lvl w:ilvl="0" w:tplc="FB628D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7754C"/>
    <w:multiLevelType w:val="hybridMultilevel"/>
    <w:tmpl w:val="7AB6288E"/>
    <w:lvl w:ilvl="0" w:tplc="52C6E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4E021C"/>
    <w:multiLevelType w:val="hybridMultilevel"/>
    <w:tmpl w:val="485E9FFA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63E01"/>
    <w:multiLevelType w:val="hybridMultilevel"/>
    <w:tmpl w:val="CD0A9F32"/>
    <w:lvl w:ilvl="0" w:tplc="59C2C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1B08"/>
    <w:multiLevelType w:val="hybridMultilevel"/>
    <w:tmpl w:val="7D92E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56BF0"/>
    <w:multiLevelType w:val="hybridMultilevel"/>
    <w:tmpl w:val="2E5A9DA2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14624A"/>
    <w:multiLevelType w:val="hybridMultilevel"/>
    <w:tmpl w:val="0A4077D0"/>
    <w:lvl w:ilvl="0" w:tplc="5B8459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0137D4C"/>
    <w:multiLevelType w:val="hybridMultilevel"/>
    <w:tmpl w:val="4B1CEFCE"/>
    <w:lvl w:ilvl="0" w:tplc="0BC24D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222C0"/>
    <w:multiLevelType w:val="hybridMultilevel"/>
    <w:tmpl w:val="94FC19AC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C5F45"/>
    <w:multiLevelType w:val="hybridMultilevel"/>
    <w:tmpl w:val="43AEE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A0C85"/>
    <w:multiLevelType w:val="hybridMultilevel"/>
    <w:tmpl w:val="FA94BE04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B6C4FF9"/>
    <w:multiLevelType w:val="multilevel"/>
    <w:tmpl w:val="97F400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3" w15:restartNumberingAfterBreak="0">
    <w:nsid w:val="3E451CFA"/>
    <w:multiLevelType w:val="hybridMultilevel"/>
    <w:tmpl w:val="D22452AE"/>
    <w:lvl w:ilvl="0" w:tplc="FB628D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62E"/>
    <w:multiLevelType w:val="hybridMultilevel"/>
    <w:tmpl w:val="E6307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270AA5"/>
    <w:multiLevelType w:val="hybridMultilevel"/>
    <w:tmpl w:val="3594D152"/>
    <w:lvl w:ilvl="0" w:tplc="0BC24D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2115CB"/>
    <w:multiLevelType w:val="hybridMultilevel"/>
    <w:tmpl w:val="8CECB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CF20C3"/>
    <w:multiLevelType w:val="hybridMultilevel"/>
    <w:tmpl w:val="44CA5554"/>
    <w:lvl w:ilvl="0" w:tplc="0BC24D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41EE"/>
    <w:multiLevelType w:val="hybridMultilevel"/>
    <w:tmpl w:val="0F00CD68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E105A3"/>
    <w:multiLevelType w:val="hybridMultilevel"/>
    <w:tmpl w:val="01465120"/>
    <w:lvl w:ilvl="0" w:tplc="0BC24D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D471D"/>
    <w:multiLevelType w:val="hybridMultilevel"/>
    <w:tmpl w:val="EC484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9A304A"/>
    <w:multiLevelType w:val="hybridMultilevel"/>
    <w:tmpl w:val="A934A8B2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DB1DD2"/>
    <w:multiLevelType w:val="hybridMultilevel"/>
    <w:tmpl w:val="4DE6C0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44CBF"/>
    <w:multiLevelType w:val="hybridMultilevel"/>
    <w:tmpl w:val="09B49EA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 w15:restartNumberingAfterBreak="0">
    <w:nsid w:val="5E2E53D5"/>
    <w:multiLevelType w:val="hybridMultilevel"/>
    <w:tmpl w:val="CE8E968A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16975"/>
    <w:multiLevelType w:val="hybridMultilevel"/>
    <w:tmpl w:val="057839E4"/>
    <w:lvl w:ilvl="0" w:tplc="52C6E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B71EA"/>
    <w:multiLevelType w:val="hybridMultilevel"/>
    <w:tmpl w:val="DA744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9A2603"/>
    <w:multiLevelType w:val="hybridMultilevel"/>
    <w:tmpl w:val="DEF85FFC"/>
    <w:lvl w:ilvl="0" w:tplc="FB628D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81D4A"/>
    <w:multiLevelType w:val="hybridMultilevel"/>
    <w:tmpl w:val="A538F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9D5A04"/>
    <w:multiLevelType w:val="hybridMultilevel"/>
    <w:tmpl w:val="150EFBC0"/>
    <w:lvl w:ilvl="0" w:tplc="5B8459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B5566FF"/>
    <w:multiLevelType w:val="hybridMultilevel"/>
    <w:tmpl w:val="35763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D2AFA"/>
    <w:multiLevelType w:val="hybridMultilevel"/>
    <w:tmpl w:val="0D96B2B8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670C8"/>
    <w:multiLevelType w:val="hybridMultilevel"/>
    <w:tmpl w:val="CD24668E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994027"/>
    <w:multiLevelType w:val="hybridMultilevel"/>
    <w:tmpl w:val="CB2C062A"/>
    <w:lvl w:ilvl="0" w:tplc="5B84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5A3245"/>
    <w:multiLevelType w:val="hybridMultilevel"/>
    <w:tmpl w:val="911AFDE2"/>
    <w:lvl w:ilvl="0" w:tplc="FB628D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9"/>
  </w:num>
  <w:num w:numId="5">
    <w:abstractNumId w:val="4"/>
  </w:num>
  <w:num w:numId="6">
    <w:abstractNumId w:val="11"/>
  </w:num>
  <w:num w:numId="7">
    <w:abstractNumId w:val="37"/>
  </w:num>
  <w:num w:numId="8">
    <w:abstractNumId w:val="23"/>
  </w:num>
  <w:num w:numId="9">
    <w:abstractNumId w:val="44"/>
  </w:num>
  <w:num w:numId="10">
    <w:abstractNumId w:val="0"/>
  </w:num>
  <w:num w:numId="11">
    <w:abstractNumId w:val="2"/>
  </w:num>
  <w:num w:numId="12">
    <w:abstractNumId w:val="32"/>
  </w:num>
  <w:num w:numId="13">
    <w:abstractNumId w:val="8"/>
  </w:num>
  <w:num w:numId="14">
    <w:abstractNumId w:val="9"/>
  </w:num>
  <w:num w:numId="15">
    <w:abstractNumId w:val="40"/>
  </w:num>
  <w:num w:numId="16">
    <w:abstractNumId w:val="33"/>
  </w:num>
  <w:num w:numId="17">
    <w:abstractNumId w:val="20"/>
  </w:num>
  <w:num w:numId="18">
    <w:abstractNumId w:val="21"/>
  </w:num>
  <w:num w:numId="19">
    <w:abstractNumId w:val="25"/>
  </w:num>
  <w:num w:numId="20">
    <w:abstractNumId w:val="7"/>
  </w:num>
  <w:num w:numId="21">
    <w:abstractNumId w:val="27"/>
  </w:num>
  <w:num w:numId="22">
    <w:abstractNumId w:val="35"/>
  </w:num>
  <w:num w:numId="23">
    <w:abstractNumId w:val="12"/>
  </w:num>
  <w:num w:numId="24">
    <w:abstractNumId w:val="5"/>
  </w:num>
  <w:num w:numId="25">
    <w:abstractNumId w:val="1"/>
  </w:num>
  <w:num w:numId="26">
    <w:abstractNumId w:val="38"/>
  </w:num>
  <w:num w:numId="27">
    <w:abstractNumId w:val="36"/>
  </w:num>
  <w:num w:numId="28">
    <w:abstractNumId w:val="30"/>
  </w:num>
  <w:num w:numId="29">
    <w:abstractNumId w:val="24"/>
  </w:num>
  <w:num w:numId="30">
    <w:abstractNumId w:val="15"/>
  </w:num>
  <w:num w:numId="31">
    <w:abstractNumId w:val="26"/>
  </w:num>
  <w:num w:numId="32">
    <w:abstractNumId w:val="6"/>
  </w:num>
  <w:num w:numId="3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9"/>
  </w:num>
  <w:num w:numId="36">
    <w:abstractNumId w:val="3"/>
  </w:num>
  <w:num w:numId="37">
    <w:abstractNumId w:val="16"/>
  </w:num>
  <w:num w:numId="38">
    <w:abstractNumId w:val="43"/>
  </w:num>
  <w:num w:numId="39">
    <w:abstractNumId w:val="13"/>
  </w:num>
  <w:num w:numId="40">
    <w:abstractNumId w:val="41"/>
  </w:num>
  <w:num w:numId="41">
    <w:abstractNumId w:val="19"/>
  </w:num>
  <w:num w:numId="42">
    <w:abstractNumId w:val="42"/>
  </w:num>
  <w:num w:numId="43">
    <w:abstractNumId w:val="31"/>
  </w:num>
  <w:num w:numId="44">
    <w:abstractNumId w:val="34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6"/>
    <w:rsid w:val="0001079A"/>
    <w:rsid w:val="000201A5"/>
    <w:rsid w:val="00036D89"/>
    <w:rsid w:val="00042F4F"/>
    <w:rsid w:val="000611F3"/>
    <w:rsid w:val="00066AB5"/>
    <w:rsid w:val="00093EDC"/>
    <w:rsid w:val="000A6FB8"/>
    <w:rsid w:val="000B7B52"/>
    <w:rsid w:val="000C766D"/>
    <w:rsid w:val="000D1765"/>
    <w:rsid w:val="000D70CB"/>
    <w:rsid w:val="000F36A1"/>
    <w:rsid w:val="000F38BF"/>
    <w:rsid w:val="00100107"/>
    <w:rsid w:val="00103680"/>
    <w:rsid w:val="00110559"/>
    <w:rsid w:val="001406C8"/>
    <w:rsid w:val="00144AE5"/>
    <w:rsid w:val="00146278"/>
    <w:rsid w:val="00150D2A"/>
    <w:rsid w:val="00163696"/>
    <w:rsid w:val="00174A59"/>
    <w:rsid w:val="00191885"/>
    <w:rsid w:val="001A096C"/>
    <w:rsid w:val="001A1AD1"/>
    <w:rsid w:val="001B77BF"/>
    <w:rsid w:val="001C4B4E"/>
    <w:rsid w:val="001D0C87"/>
    <w:rsid w:val="001E2E13"/>
    <w:rsid w:val="001E6624"/>
    <w:rsid w:val="001F2719"/>
    <w:rsid w:val="00202446"/>
    <w:rsid w:val="00221D8A"/>
    <w:rsid w:val="0023065E"/>
    <w:rsid w:val="00241CCE"/>
    <w:rsid w:val="00244D1E"/>
    <w:rsid w:val="00250434"/>
    <w:rsid w:val="002605A6"/>
    <w:rsid w:val="002627C6"/>
    <w:rsid w:val="00287CD1"/>
    <w:rsid w:val="002A32FA"/>
    <w:rsid w:val="002B54B3"/>
    <w:rsid w:val="002B6384"/>
    <w:rsid w:val="002C1307"/>
    <w:rsid w:val="002C45ED"/>
    <w:rsid w:val="002C78C1"/>
    <w:rsid w:val="002E04EB"/>
    <w:rsid w:val="0033539D"/>
    <w:rsid w:val="00347FFD"/>
    <w:rsid w:val="003529ED"/>
    <w:rsid w:val="003602DA"/>
    <w:rsid w:val="003675CE"/>
    <w:rsid w:val="00376CA7"/>
    <w:rsid w:val="00391207"/>
    <w:rsid w:val="00392AF8"/>
    <w:rsid w:val="003A1342"/>
    <w:rsid w:val="003A3607"/>
    <w:rsid w:val="003A5619"/>
    <w:rsid w:val="003C08D9"/>
    <w:rsid w:val="003C15D9"/>
    <w:rsid w:val="003C674E"/>
    <w:rsid w:val="003D79DB"/>
    <w:rsid w:val="003F7A79"/>
    <w:rsid w:val="00415064"/>
    <w:rsid w:val="00435A7B"/>
    <w:rsid w:val="00435E58"/>
    <w:rsid w:val="00440E67"/>
    <w:rsid w:val="0044463F"/>
    <w:rsid w:val="00450CEF"/>
    <w:rsid w:val="00451A3B"/>
    <w:rsid w:val="0046209E"/>
    <w:rsid w:val="00466EB5"/>
    <w:rsid w:val="00474678"/>
    <w:rsid w:val="00494F68"/>
    <w:rsid w:val="004A1DD2"/>
    <w:rsid w:val="004C40EC"/>
    <w:rsid w:val="004D1E0C"/>
    <w:rsid w:val="004D364E"/>
    <w:rsid w:val="004D37BC"/>
    <w:rsid w:val="004E1D8E"/>
    <w:rsid w:val="004E7096"/>
    <w:rsid w:val="0050145D"/>
    <w:rsid w:val="00513672"/>
    <w:rsid w:val="00513C89"/>
    <w:rsid w:val="00526E1B"/>
    <w:rsid w:val="005305E9"/>
    <w:rsid w:val="00532EF6"/>
    <w:rsid w:val="005543EE"/>
    <w:rsid w:val="00554984"/>
    <w:rsid w:val="005769A1"/>
    <w:rsid w:val="00581750"/>
    <w:rsid w:val="005A7BCE"/>
    <w:rsid w:val="005D0981"/>
    <w:rsid w:val="005D5032"/>
    <w:rsid w:val="005E0C03"/>
    <w:rsid w:val="005E6CB6"/>
    <w:rsid w:val="005E7CF8"/>
    <w:rsid w:val="005F0E52"/>
    <w:rsid w:val="005F1C7E"/>
    <w:rsid w:val="0061358B"/>
    <w:rsid w:val="00615BAC"/>
    <w:rsid w:val="00621B0B"/>
    <w:rsid w:val="00624156"/>
    <w:rsid w:val="0064451B"/>
    <w:rsid w:val="00657321"/>
    <w:rsid w:val="006765D6"/>
    <w:rsid w:val="00684465"/>
    <w:rsid w:val="00685060"/>
    <w:rsid w:val="006871B1"/>
    <w:rsid w:val="006A7EAE"/>
    <w:rsid w:val="006B102B"/>
    <w:rsid w:val="006B720E"/>
    <w:rsid w:val="006C26B4"/>
    <w:rsid w:val="006D2DF9"/>
    <w:rsid w:val="00706940"/>
    <w:rsid w:val="00726DA7"/>
    <w:rsid w:val="00730873"/>
    <w:rsid w:val="00755955"/>
    <w:rsid w:val="00771097"/>
    <w:rsid w:val="0078043B"/>
    <w:rsid w:val="00783FE3"/>
    <w:rsid w:val="00792060"/>
    <w:rsid w:val="00792638"/>
    <w:rsid w:val="00797E74"/>
    <w:rsid w:val="007A2588"/>
    <w:rsid w:val="007A4340"/>
    <w:rsid w:val="007A4CC2"/>
    <w:rsid w:val="007B4A89"/>
    <w:rsid w:val="007C4E1D"/>
    <w:rsid w:val="007C7363"/>
    <w:rsid w:val="007D3D47"/>
    <w:rsid w:val="007D7010"/>
    <w:rsid w:val="008044FA"/>
    <w:rsid w:val="00814F23"/>
    <w:rsid w:val="008151C5"/>
    <w:rsid w:val="00843655"/>
    <w:rsid w:val="00852947"/>
    <w:rsid w:val="0085422E"/>
    <w:rsid w:val="008630B6"/>
    <w:rsid w:val="00867E2A"/>
    <w:rsid w:val="00873D96"/>
    <w:rsid w:val="00875028"/>
    <w:rsid w:val="00876E67"/>
    <w:rsid w:val="008773C3"/>
    <w:rsid w:val="00896098"/>
    <w:rsid w:val="008A1031"/>
    <w:rsid w:val="008A1ED7"/>
    <w:rsid w:val="008B7FFC"/>
    <w:rsid w:val="008C5C6E"/>
    <w:rsid w:val="008D1169"/>
    <w:rsid w:val="008D13D5"/>
    <w:rsid w:val="008D16F4"/>
    <w:rsid w:val="008D68E1"/>
    <w:rsid w:val="008D6C06"/>
    <w:rsid w:val="008E7384"/>
    <w:rsid w:val="00901DF1"/>
    <w:rsid w:val="009140EA"/>
    <w:rsid w:val="00924216"/>
    <w:rsid w:val="009246D6"/>
    <w:rsid w:val="0093087C"/>
    <w:rsid w:val="00934079"/>
    <w:rsid w:val="0093559C"/>
    <w:rsid w:val="00940C4F"/>
    <w:rsid w:val="00957504"/>
    <w:rsid w:val="009617E7"/>
    <w:rsid w:val="009619AA"/>
    <w:rsid w:val="00992340"/>
    <w:rsid w:val="00993AA7"/>
    <w:rsid w:val="00994ECD"/>
    <w:rsid w:val="009B06B7"/>
    <w:rsid w:val="009B5CBD"/>
    <w:rsid w:val="009C03EF"/>
    <w:rsid w:val="009C271F"/>
    <w:rsid w:val="009E1E31"/>
    <w:rsid w:val="009E34EB"/>
    <w:rsid w:val="009F0D7A"/>
    <w:rsid w:val="009F70E2"/>
    <w:rsid w:val="00A0364F"/>
    <w:rsid w:val="00A120D5"/>
    <w:rsid w:val="00A20BDF"/>
    <w:rsid w:val="00A2415A"/>
    <w:rsid w:val="00A31B8E"/>
    <w:rsid w:val="00A406D0"/>
    <w:rsid w:val="00A505BE"/>
    <w:rsid w:val="00A748C8"/>
    <w:rsid w:val="00A903D2"/>
    <w:rsid w:val="00AA0465"/>
    <w:rsid w:val="00AA44E4"/>
    <w:rsid w:val="00AC4580"/>
    <w:rsid w:val="00AC7395"/>
    <w:rsid w:val="00AD61D7"/>
    <w:rsid w:val="00B2167F"/>
    <w:rsid w:val="00B22E3B"/>
    <w:rsid w:val="00B278C5"/>
    <w:rsid w:val="00B31413"/>
    <w:rsid w:val="00B46BC6"/>
    <w:rsid w:val="00B472FE"/>
    <w:rsid w:val="00B53F4F"/>
    <w:rsid w:val="00B608DD"/>
    <w:rsid w:val="00B656D0"/>
    <w:rsid w:val="00B76C38"/>
    <w:rsid w:val="00B95592"/>
    <w:rsid w:val="00BB0B5A"/>
    <w:rsid w:val="00BF04DD"/>
    <w:rsid w:val="00BF4035"/>
    <w:rsid w:val="00C06EF4"/>
    <w:rsid w:val="00C12E4A"/>
    <w:rsid w:val="00C215EE"/>
    <w:rsid w:val="00C2232D"/>
    <w:rsid w:val="00C445CC"/>
    <w:rsid w:val="00C45726"/>
    <w:rsid w:val="00C508EE"/>
    <w:rsid w:val="00C56E30"/>
    <w:rsid w:val="00C64CF0"/>
    <w:rsid w:val="00C67BAD"/>
    <w:rsid w:val="00C67DEC"/>
    <w:rsid w:val="00C816CD"/>
    <w:rsid w:val="00C83CDC"/>
    <w:rsid w:val="00C86E98"/>
    <w:rsid w:val="00C8771B"/>
    <w:rsid w:val="00CA2E6F"/>
    <w:rsid w:val="00CA4F11"/>
    <w:rsid w:val="00CB3EA3"/>
    <w:rsid w:val="00CC6CD5"/>
    <w:rsid w:val="00CE20F6"/>
    <w:rsid w:val="00CE48A6"/>
    <w:rsid w:val="00CF2EAB"/>
    <w:rsid w:val="00CF3048"/>
    <w:rsid w:val="00CF6B1F"/>
    <w:rsid w:val="00D02FEE"/>
    <w:rsid w:val="00D03821"/>
    <w:rsid w:val="00D26B18"/>
    <w:rsid w:val="00D26C9C"/>
    <w:rsid w:val="00D60D35"/>
    <w:rsid w:val="00D64261"/>
    <w:rsid w:val="00D8026E"/>
    <w:rsid w:val="00D92336"/>
    <w:rsid w:val="00D97F30"/>
    <w:rsid w:val="00DA07BB"/>
    <w:rsid w:val="00DB102E"/>
    <w:rsid w:val="00DB26B5"/>
    <w:rsid w:val="00DE2395"/>
    <w:rsid w:val="00DE5F9D"/>
    <w:rsid w:val="00DF62F8"/>
    <w:rsid w:val="00E1171B"/>
    <w:rsid w:val="00E179CE"/>
    <w:rsid w:val="00E3534F"/>
    <w:rsid w:val="00E3570A"/>
    <w:rsid w:val="00E36B13"/>
    <w:rsid w:val="00E424DE"/>
    <w:rsid w:val="00E5101B"/>
    <w:rsid w:val="00E72F88"/>
    <w:rsid w:val="00E7786B"/>
    <w:rsid w:val="00EA124A"/>
    <w:rsid w:val="00EA1C68"/>
    <w:rsid w:val="00EA27F6"/>
    <w:rsid w:val="00EB2D7F"/>
    <w:rsid w:val="00EE2924"/>
    <w:rsid w:val="00EE6734"/>
    <w:rsid w:val="00EE6EB5"/>
    <w:rsid w:val="00EF10D1"/>
    <w:rsid w:val="00EF594C"/>
    <w:rsid w:val="00F00DE5"/>
    <w:rsid w:val="00F01BF7"/>
    <w:rsid w:val="00F06299"/>
    <w:rsid w:val="00F16D99"/>
    <w:rsid w:val="00F20B18"/>
    <w:rsid w:val="00F31A07"/>
    <w:rsid w:val="00F53C4F"/>
    <w:rsid w:val="00F605B1"/>
    <w:rsid w:val="00F67814"/>
    <w:rsid w:val="00F82E10"/>
    <w:rsid w:val="00FB0EA8"/>
    <w:rsid w:val="00FB1C24"/>
    <w:rsid w:val="00FB3795"/>
    <w:rsid w:val="00FC3317"/>
    <w:rsid w:val="00FE0CB3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EEEB1"/>
  <w15:docId w15:val="{9C6E3893-699C-4878-8314-E07CC96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BCE"/>
    <w:pPr>
      <w:keepNext/>
      <w:spacing w:line="360" w:lineRule="auto"/>
      <w:ind w:firstLine="28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74A5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74A5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74A5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74A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0B6"/>
    <w:pPr>
      <w:spacing w:after="120"/>
    </w:pPr>
  </w:style>
  <w:style w:type="table" w:styleId="a5">
    <w:name w:val="Table Grid"/>
    <w:basedOn w:val="a1"/>
    <w:uiPriority w:val="39"/>
    <w:rsid w:val="0093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3087C"/>
  </w:style>
  <w:style w:type="character" w:customStyle="1" w:styleId="apple-converted-space">
    <w:name w:val="apple-converted-space"/>
    <w:basedOn w:val="a0"/>
    <w:rsid w:val="0093087C"/>
  </w:style>
  <w:style w:type="paragraph" w:styleId="21">
    <w:name w:val="Body Text Indent 2"/>
    <w:basedOn w:val="a"/>
    <w:rsid w:val="001406C8"/>
    <w:pPr>
      <w:spacing w:after="120" w:line="480" w:lineRule="auto"/>
      <w:ind w:left="283"/>
    </w:pPr>
  </w:style>
  <w:style w:type="paragraph" w:customStyle="1" w:styleId="11">
    <w:name w:val="1"/>
    <w:basedOn w:val="a"/>
    <w:rsid w:val="001406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E4C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7B4A89"/>
    <w:pPr>
      <w:spacing w:before="100" w:beforeAutospacing="1" w:after="100" w:afterAutospacing="1"/>
    </w:pPr>
  </w:style>
  <w:style w:type="character" w:customStyle="1" w:styleId="Zag11">
    <w:name w:val="Zag_11"/>
    <w:rsid w:val="007B4A89"/>
  </w:style>
  <w:style w:type="paragraph" w:customStyle="1" w:styleId="Osnova">
    <w:name w:val="Osnova"/>
    <w:basedOn w:val="a"/>
    <w:rsid w:val="007B4A8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202">
    <w:name w:val="Style202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03">
    <w:name w:val="Style203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3">
    <w:name w:val="Font Style253"/>
    <w:rsid w:val="000201A5"/>
    <w:rPr>
      <w:rFonts w:ascii="Century Schoolbook" w:hAnsi="Century Schoolbook" w:cs="Century Schoolbook"/>
      <w:i/>
      <w:iCs/>
      <w:w w:val="40"/>
      <w:sz w:val="26"/>
      <w:szCs w:val="26"/>
    </w:rPr>
  </w:style>
  <w:style w:type="character" w:customStyle="1" w:styleId="FontStyle301">
    <w:name w:val="Font Style301"/>
    <w:rsid w:val="000201A5"/>
    <w:rPr>
      <w:rFonts w:ascii="Lucida Sans Unicode" w:hAnsi="Lucida Sans Unicode" w:cs="Lucida Sans Unicode"/>
      <w:sz w:val="26"/>
      <w:szCs w:val="26"/>
    </w:rPr>
  </w:style>
  <w:style w:type="character" w:customStyle="1" w:styleId="FontStyle317">
    <w:name w:val="Font Style317"/>
    <w:rsid w:val="000201A5"/>
    <w:rPr>
      <w:rFonts w:ascii="Century Schoolbook" w:hAnsi="Century Schoolbook" w:cs="Century Schoolbook"/>
      <w:spacing w:val="20"/>
      <w:sz w:val="50"/>
      <w:szCs w:val="50"/>
    </w:rPr>
  </w:style>
  <w:style w:type="paragraph" w:customStyle="1" w:styleId="Style99">
    <w:name w:val="Style99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37">
    <w:name w:val="Font Style237"/>
    <w:rsid w:val="000201A5"/>
    <w:rPr>
      <w:rFonts w:ascii="Century Schoolbook" w:hAnsi="Century Schoolbook" w:cs="Century Schoolbook"/>
      <w:sz w:val="18"/>
      <w:szCs w:val="18"/>
    </w:rPr>
  </w:style>
  <w:style w:type="paragraph" w:customStyle="1" w:styleId="Style204">
    <w:name w:val="Style204"/>
    <w:basedOn w:val="a"/>
    <w:rsid w:val="000201A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18">
    <w:name w:val="Font Style318"/>
    <w:rsid w:val="000201A5"/>
    <w:rPr>
      <w:rFonts w:ascii="Lucida Sans Unicode" w:hAnsi="Lucida Sans Unicode" w:cs="Lucida Sans Unicode"/>
      <w:spacing w:val="-10"/>
      <w:sz w:val="18"/>
      <w:szCs w:val="18"/>
    </w:rPr>
  </w:style>
  <w:style w:type="paragraph" w:styleId="a8">
    <w:name w:val="No Spacing"/>
    <w:uiPriority w:val="1"/>
    <w:qFormat/>
    <w:rsid w:val="008D6C06"/>
    <w:rPr>
      <w:rFonts w:ascii="Calibri" w:eastAsia="Calibri" w:hAnsi="Calibri"/>
      <w:sz w:val="22"/>
      <w:szCs w:val="22"/>
      <w:lang w:eastAsia="en-US"/>
    </w:rPr>
  </w:style>
  <w:style w:type="paragraph" w:customStyle="1" w:styleId="Style94">
    <w:name w:val="Style94"/>
    <w:basedOn w:val="a"/>
    <w:rsid w:val="0079206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35">
    <w:name w:val="Font Style235"/>
    <w:rsid w:val="0079206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39">
    <w:name w:val="Font Style239"/>
    <w:rsid w:val="00792060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54">
    <w:name w:val="Font Style254"/>
    <w:rsid w:val="00792060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c4">
    <w:name w:val="c4"/>
    <w:basedOn w:val="a"/>
    <w:rsid w:val="002C1307"/>
    <w:pPr>
      <w:spacing w:before="100" w:beforeAutospacing="1" w:after="100" w:afterAutospacing="1"/>
    </w:pPr>
  </w:style>
  <w:style w:type="character" w:customStyle="1" w:styleId="c5">
    <w:name w:val="c5"/>
    <w:rsid w:val="002C1307"/>
  </w:style>
  <w:style w:type="paragraph" w:customStyle="1" w:styleId="Style10">
    <w:name w:val="Style10"/>
    <w:basedOn w:val="a"/>
    <w:rsid w:val="005769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47">
    <w:name w:val="Font Style247"/>
    <w:basedOn w:val="a0"/>
    <w:rsid w:val="005769A1"/>
    <w:rPr>
      <w:rFonts w:ascii="Century Schoolbook" w:hAnsi="Century Schoolbook" w:cs="Century Schoolbook"/>
      <w:spacing w:val="-10"/>
      <w:sz w:val="22"/>
      <w:szCs w:val="22"/>
    </w:rPr>
  </w:style>
  <w:style w:type="character" w:styleId="a9">
    <w:name w:val="Hyperlink"/>
    <w:basedOn w:val="a0"/>
    <w:uiPriority w:val="99"/>
    <w:rsid w:val="005769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7BCE"/>
    <w:rPr>
      <w:sz w:val="28"/>
    </w:rPr>
  </w:style>
  <w:style w:type="paragraph" w:customStyle="1" w:styleId="12">
    <w:name w:val="Абзац списка1"/>
    <w:basedOn w:val="a"/>
    <w:uiPriority w:val="99"/>
    <w:qFormat/>
    <w:rsid w:val="005A7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7A4340"/>
    <w:rPr>
      <w:b/>
      <w:bCs/>
    </w:rPr>
  </w:style>
  <w:style w:type="paragraph" w:styleId="ab">
    <w:name w:val="header"/>
    <w:basedOn w:val="a"/>
    <w:link w:val="ac"/>
    <w:unhideWhenUsed/>
    <w:rsid w:val="00DB2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6B5"/>
    <w:rPr>
      <w:sz w:val="24"/>
      <w:szCs w:val="24"/>
    </w:rPr>
  </w:style>
  <w:style w:type="paragraph" w:styleId="ad">
    <w:name w:val="footer"/>
    <w:basedOn w:val="a"/>
    <w:link w:val="ae"/>
    <w:unhideWhenUsed/>
    <w:rsid w:val="00DB2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26B5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7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7384"/>
    <w:rPr>
      <w:rFonts w:ascii="Tahoma" w:hAnsi="Tahoma" w:cs="Tahoma"/>
      <w:sz w:val="16"/>
      <w:szCs w:val="16"/>
    </w:rPr>
  </w:style>
  <w:style w:type="paragraph" w:customStyle="1" w:styleId="c77">
    <w:name w:val="c77"/>
    <w:basedOn w:val="a"/>
    <w:rsid w:val="00202446"/>
    <w:pPr>
      <w:spacing w:before="100" w:beforeAutospacing="1" w:after="100" w:afterAutospacing="1"/>
    </w:pPr>
  </w:style>
  <w:style w:type="character" w:customStyle="1" w:styleId="c66">
    <w:name w:val="c66"/>
    <w:basedOn w:val="a0"/>
    <w:rsid w:val="00202446"/>
  </w:style>
  <w:style w:type="paragraph" w:customStyle="1" w:styleId="c3">
    <w:name w:val="c3"/>
    <w:basedOn w:val="a"/>
    <w:rsid w:val="00202446"/>
    <w:pPr>
      <w:spacing w:before="100" w:beforeAutospacing="1" w:after="100" w:afterAutospacing="1"/>
    </w:pPr>
  </w:style>
  <w:style w:type="character" w:customStyle="1" w:styleId="c16">
    <w:name w:val="c16"/>
    <w:basedOn w:val="a0"/>
    <w:rsid w:val="00202446"/>
  </w:style>
  <w:style w:type="character" w:styleId="af1">
    <w:name w:val="Emphasis"/>
    <w:basedOn w:val="a0"/>
    <w:uiPriority w:val="20"/>
    <w:qFormat/>
    <w:rsid w:val="001F2719"/>
    <w:rPr>
      <w:i/>
      <w:iCs/>
    </w:rPr>
  </w:style>
  <w:style w:type="paragraph" w:customStyle="1" w:styleId="c0">
    <w:name w:val="c0"/>
    <w:basedOn w:val="a"/>
    <w:rsid w:val="00E5101B"/>
    <w:pPr>
      <w:spacing w:before="100" w:beforeAutospacing="1" w:after="100" w:afterAutospacing="1"/>
    </w:pPr>
  </w:style>
  <w:style w:type="character" w:customStyle="1" w:styleId="c1">
    <w:name w:val="c1"/>
    <w:basedOn w:val="a0"/>
    <w:rsid w:val="00E5101B"/>
  </w:style>
  <w:style w:type="paragraph" w:customStyle="1" w:styleId="Style25">
    <w:name w:val="Style25"/>
    <w:basedOn w:val="a"/>
    <w:rsid w:val="00174A5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68">
    <w:name w:val="Font Style268"/>
    <w:rsid w:val="00174A5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4">
    <w:name w:val="Основной текст (14)"/>
    <w:basedOn w:val="a0"/>
    <w:rsid w:val="00174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174A59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174A5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174A5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74A59"/>
    <w:rPr>
      <w:b/>
      <w:bCs/>
      <w:sz w:val="32"/>
      <w:szCs w:val="24"/>
    </w:rPr>
  </w:style>
  <w:style w:type="numbering" w:customStyle="1" w:styleId="13">
    <w:name w:val="Нет списка1"/>
    <w:next w:val="a2"/>
    <w:semiHidden/>
    <w:rsid w:val="00174A59"/>
  </w:style>
  <w:style w:type="paragraph" w:styleId="af2">
    <w:name w:val="Title"/>
    <w:basedOn w:val="a"/>
    <w:link w:val="af3"/>
    <w:qFormat/>
    <w:rsid w:val="00174A59"/>
    <w:pPr>
      <w:jc w:val="center"/>
    </w:pPr>
    <w:rPr>
      <w:sz w:val="32"/>
    </w:rPr>
  </w:style>
  <w:style w:type="character" w:customStyle="1" w:styleId="af3">
    <w:name w:val="Заголовок Знак"/>
    <w:basedOn w:val="a0"/>
    <w:link w:val="af2"/>
    <w:rsid w:val="00174A59"/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174A59"/>
    <w:rPr>
      <w:sz w:val="24"/>
      <w:szCs w:val="24"/>
    </w:rPr>
  </w:style>
  <w:style w:type="paragraph" w:styleId="af4">
    <w:name w:val="Block Text"/>
    <w:basedOn w:val="a"/>
    <w:rsid w:val="00174A59"/>
    <w:pPr>
      <w:ind w:left="113" w:right="113"/>
      <w:jc w:val="center"/>
    </w:pPr>
    <w:rPr>
      <w:sz w:val="28"/>
    </w:rPr>
  </w:style>
  <w:style w:type="character" w:styleId="af5">
    <w:name w:val="page number"/>
    <w:basedOn w:val="a0"/>
    <w:rsid w:val="00174A59"/>
  </w:style>
  <w:style w:type="paragraph" w:customStyle="1" w:styleId="p3">
    <w:name w:val="p3"/>
    <w:basedOn w:val="a"/>
    <w:uiPriority w:val="99"/>
    <w:rsid w:val="009E1E31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i-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390D-0354-48A6-AE7C-98F7104C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10312</Words>
  <Characters>58779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68954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Admin</dc:creator>
  <cp:keywords/>
  <dc:description/>
  <cp:lastModifiedBy>Пользователь Windows</cp:lastModifiedBy>
  <cp:revision>41</cp:revision>
  <cp:lastPrinted>2016-09-08T13:43:00Z</cp:lastPrinted>
  <dcterms:created xsi:type="dcterms:W3CDTF">2014-10-15T04:58:00Z</dcterms:created>
  <dcterms:modified xsi:type="dcterms:W3CDTF">2019-11-03T15:04:00Z</dcterms:modified>
</cp:coreProperties>
</file>