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B4" w:rsidRPr="0055036D" w:rsidRDefault="00D076B4" w:rsidP="00D07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03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дошкольн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ое   образовательное бюджетное </w:t>
      </w:r>
      <w:r w:rsidRPr="005503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учреждение</w:t>
      </w:r>
    </w:p>
    <w:p w:rsidR="00D076B4" w:rsidRDefault="00D076B4" w:rsidP="00D076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03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ский сад комбинированного вида «Южный» </w:t>
      </w:r>
      <w:r w:rsidRPr="005503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Всеволожска</w:t>
      </w:r>
    </w:p>
    <w:p w:rsidR="00D076B4" w:rsidRDefault="00D076B4" w:rsidP="00D076B4">
      <w:pPr>
        <w:jc w:val="center"/>
      </w:pPr>
    </w:p>
    <w:tbl>
      <w:tblPr>
        <w:tblW w:w="11341" w:type="dxa"/>
        <w:tblLook w:val="00A0" w:firstRow="1" w:lastRow="0" w:firstColumn="1" w:lastColumn="0" w:noHBand="0" w:noVBand="0"/>
      </w:tblPr>
      <w:tblGrid>
        <w:gridCol w:w="4503"/>
        <w:gridCol w:w="2727"/>
        <w:gridCol w:w="4111"/>
      </w:tblGrid>
      <w:tr w:rsidR="00D076B4" w:rsidRPr="00D076B4" w:rsidTr="00D076B4">
        <w:trPr>
          <w:trHeight w:val="1560"/>
        </w:trPr>
        <w:tc>
          <w:tcPr>
            <w:tcW w:w="4503" w:type="dxa"/>
          </w:tcPr>
          <w:p w:rsidR="00D076B4" w:rsidRPr="00D076B4" w:rsidRDefault="00D076B4" w:rsidP="00D0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Принято:                                                                       </w:t>
            </w:r>
          </w:p>
          <w:p w:rsidR="00D076B4" w:rsidRPr="00D076B4" w:rsidRDefault="00D076B4" w:rsidP="00D0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Педагогическим советом                                    </w:t>
            </w:r>
          </w:p>
          <w:p w:rsidR="00D076B4" w:rsidRPr="00D076B4" w:rsidRDefault="00D076B4" w:rsidP="00D0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МДОБУ «ДСКВ «Южный» </w:t>
            </w:r>
          </w:p>
          <w:p w:rsidR="00D076B4" w:rsidRPr="00D076B4" w:rsidRDefault="00D076B4" w:rsidP="00D0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Всеволожска                                      </w:t>
            </w:r>
          </w:p>
          <w:p w:rsidR="00D076B4" w:rsidRPr="00D076B4" w:rsidRDefault="00D076B4" w:rsidP="00D0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от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августа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№ 1</w:t>
            </w:r>
          </w:p>
        </w:tc>
        <w:tc>
          <w:tcPr>
            <w:tcW w:w="2727" w:type="dxa"/>
          </w:tcPr>
          <w:p w:rsidR="00D076B4" w:rsidRPr="00D076B4" w:rsidRDefault="00D076B4" w:rsidP="00D0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076B4" w:rsidRPr="00D076B4" w:rsidRDefault="00D076B4" w:rsidP="00D0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D076B4" w:rsidRPr="00D076B4" w:rsidRDefault="00D076B4" w:rsidP="00D0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76B4" w:rsidRPr="00D076B4" w:rsidRDefault="00D076B4" w:rsidP="00D0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  <w:p w:rsidR="00D076B4" w:rsidRPr="00D076B4" w:rsidRDefault="00D076B4" w:rsidP="00D07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«31» августа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07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D076B4" w:rsidRDefault="00D076B4" w:rsidP="003E7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5A4" w:rsidRPr="00D076B4" w:rsidRDefault="003E75A4" w:rsidP="003E7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B4">
        <w:rPr>
          <w:rFonts w:ascii="Times New Roman" w:hAnsi="Times New Roman" w:cs="Times New Roman"/>
          <w:b/>
          <w:sz w:val="24"/>
          <w:szCs w:val="24"/>
        </w:rPr>
        <w:t xml:space="preserve">ПЛАН ПО ОРГАНИЗАЦИИ ПРИМЕНЕНИЯ </w:t>
      </w:r>
    </w:p>
    <w:p w:rsidR="00564E34" w:rsidRPr="00D076B4" w:rsidRDefault="003E75A4" w:rsidP="003E7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B4">
        <w:rPr>
          <w:rFonts w:ascii="Times New Roman" w:hAnsi="Times New Roman" w:cs="Times New Roman"/>
          <w:b/>
          <w:sz w:val="24"/>
          <w:szCs w:val="24"/>
        </w:rPr>
        <w:t>ПРОФЕССИОНАЛЬНЫХ СТАНДАРТОВ</w:t>
      </w:r>
    </w:p>
    <w:p w:rsidR="003E75A4" w:rsidRDefault="003E75A4" w:rsidP="003E7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МДОБУ «ДСКВ «Южный» г. Всеволожска</w:t>
      </w:r>
    </w:p>
    <w:p w:rsidR="003E75A4" w:rsidRDefault="003E75A4" w:rsidP="003E7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B4" w:rsidRDefault="00D076B4" w:rsidP="00D076B4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D076B4">
        <w:rPr>
          <w:rFonts w:ascii="Times New Roman" w:hAnsi="Times New Roman" w:cs="Times New Roman"/>
          <w:sz w:val="24"/>
          <w:szCs w:val="24"/>
        </w:rPr>
        <w:t>: обеспечение перехода ДОУ на работу в условиях действия профессионального стандарта «Педагог» до 01.01.2020года.</w:t>
      </w:r>
    </w:p>
    <w:p w:rsidR="00D076B4" w:rsidRDefault="00D076B4" w:rsidP="00D076B4">
      <w:pPr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D076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76B4" w:rsidRPr="00D076B4" w:rsidRDefault="00D076B4" w:rsidP="00D076B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повышения квалификации педагогических работников ДОУ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6B4" w:rsidRPr="00D076B4" w:rsidRDefault="00D076B4" w:rsidP="00D076B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системы аттестации работников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76B4" w:rsidRPr="003E75A4" w:rsidRDefault="00D076B4" w:rsidP="003E75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2830"/>
        <w:gridCol w:w="1938"/>
        <w:gridCol w:w="1606"/>
      </w:tblGrid>
      <w:tr w:rsidR="001F2002" w:rsidTr="007737AF">
        <w:tc>
          <w:tcPr>
            <w:tcW w:w="560" w:type="dxa"/>
            <w:vAlign w:val="center"/>
          </w:tcPr>
          <w:p w:rsidR="00564E34" w:rsidRPr="00564E34" w:rsidRDefault="00564E34" w:rsidP="0056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  <w:vAlign w:val="center"/>
          </w:tcPr>
          <w:p w:rsidR="00564E34" w:rsidRPr="00564E34" w:rsidRDefault="00564E34" w:rsidP="0056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0" w:type="dxa"/>
            <w:vAlign w:val="center"/>
          </w:tcPr>
          <w:p w:rsidR="00564E34" w:rsidRPr="00564E34" w:rsidRDefault="00564E34" w:rsidP="0056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938" w:type="dxa"/>
            <w:vAlign w:val="center"/>
          </w:tcPr>
          <w:p w:rsidR="00564E34" w:rsidRPr="00564E34" w:rsidRDefault="00564E34" w:rsidP="0056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06" w:type="dxa"/>
            <w:vAlign w:val="center"/>
          </w:tcPr>
          <w:p w:rsidR="00564E34" w:rsidRPr="00564E34" w:rsidRDefault="00564E34" w:rsidP="0056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64E34" w:rsidTr="007737AF">
        <w:trPr>
          <w:trHeight w:val="519"/>
        </w:trPr>
        <w:tc>
          <w:tcPr>
            <w:tcW w:w="10627" w:type="dxa"/>
            <w:gridSpan w:val="5"/>
            <w:vAlign w:val="center"/>
          </w:tcPr>
          <w:p w:rsidR="00564E34" w:rsidRPr="00720283" w:rsidRDefault="00936ED9" w:rsidP="00564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564E34" w:rsidRPr="0072028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Организационно-правовое обеспечение и информационное сопровождение</w:t>
            </w:r>
          </w:p>
        </w:tc>
      </w:tr>
      <w:tr w:rsidR="001F2002" w:rsidTr="007737AF">
        <w:tc>
          <w:tcPr>
            <w:tcW w:w="56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квалификационных требований, содержащихся в профессиональных стандартах, и кадрового состава ДОУ</w:t>
            </w:r>
          </w:p>
        </w:tc>
        <w:tc>
          <w:tcPr>
            <w:tcW w:w="283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работы с профессиональными стандартами</w:t>
            </w:r>
          </w:p>
        </w:tc>
        <w:tc>
          <w:tcPr>
            <w:tcW w:w="1938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уч. год</w:t>
            </w:r>
          </w:p>
        </w:tc>
      </w:tr>
      <w:tr w:rsidR="001F2002" w:rsidTr="007737AF">
        <w:tc>
          <w:tcPr>
            <w:tcW w:w="56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нормативно-правовой базы</w:t>
            </w:r>
          </w:p>
        </w:tc>
        <w:tc>
          <w:tcPr>
            <w:tcW w:w="283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должностные инструкции,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уведомлений (при необходимости)</w:t>
            </w:r>
          </w:p>
        </w:tc>
        <w:tc>
          <w:tcPr>
            <w:tcW w:w="1938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06" w:type="dxa"/>
          </w:tcPr>
          <w:p w:rsidR="00564E34" w:rsidRDefault="00564E34" w:rsidP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1F2002" w:rsidTr="007737AF">
        <w:tc>
          <w:tcPr>
            <w:tcW w:w="56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564E34" w:rsidRDefault="00564E34" w:rsidP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рабочей группы. Разработка плана мероприятий по внедрению профессионального стандарта</w:t>
            </w:r>
          </w:p>
        </w:tc>
        <w:tc>
          <w:tcPr>
            <w:tcW w:w="283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938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уч. год</w:t>
            </w:r>
          </w:p>
        </w:tc>
      </w:tr>
      <w:tr w:rsidR="001F2002" w:rsidTr="007737AF">
        <w:tc>
          <w:tcPr>
            <w:tcW w:w="56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применении профессионального стандарта на педагогическом совете. Принятие решения.</w:t>
            </w:r>
          </w:p>
        </w:tc>
        <w:tc>
          <w:tcPr>
            <w:tcW w:w="283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1938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уч. год</w:t>
            </w:r>
          </w:p>
        </w:tc>
      </w:tr>
      <w:tr w:rsidR="001F2002" w:rsidTr="007737AF">
        <w:tc>
          <w:tcPr>
            <w:tcW w:w="56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(приказом) плана мероприятий по внедрению профессионального стандарта.</w:t>
            </w:r>
          </w:p>
        </w:tc>
        <w:tc>
          <w:tcPr>
            <w:tcW w:w="283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38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06" w:type="dxa"/>
          </w:tcPr>
          <w:p w:rsidR="00564E34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2016г.</w:t>
            </w:r>
          </w:p>
        </w:tc>
      </w:tr>
      <w:tr w:rsidR="001F2002" w:rsidTr="007737AF">
        <w:tc>
          <w:tcPr>
            <w:tcW w:w="560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564E34" w:rsidRDefault="0056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на педагогических советах, методических объединениях</w:t>
            </w:r>
          </w:p>
        </w:tc>
        <w:tc>
          <w:tcPr>
            <w:tcW w:w="2830" w:type="dxa"/>
          </w:tcPr>
          <w:p w:rsidR="00564E34" w:rsidRDefault="009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с материалами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938" w:type="dxa"/>
          </w:tcPr>
          <w:p w:rsidR="00564E34" w:rsidRDefault="009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36ED9" w:rsidRDefault="009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564E34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ED9" w:rsidTr="007737AF">
        <w:tc>
          <w:tcPr>
            <w:tcW w:w="560" w:type="dxa"/>
          </w:tcPr>
          <w:p w:rsidR="00936ED9" w:rsidRDefault="009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3" w:type="dxa"/>
          </w:tcPr>
          <w:p w:rsidR="00936ED9" w:rsidRDefault="009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ДОУ</w:t>
            </w:r>
          </w:p>
        </w:tc>
        <w:tc>
          <w:tcPr>
            <w:tcW w:w="2830" w:type="dxa"/>
          </w:tcPr>
          <w:p w:rsidR="00936ED9" w:rsidRDefault="009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подрубрики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педагога»</w:t>
            </w:r>
          </w:p>
        </w:tc>
        <w:tc>
          <w:tcPr>
            <w:tcW w:w="1938" w:type="dxa"/>
          </w:tcPr>
          <w:p w:rsidR="00936ED9" w:rsidRDefault="0093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сайта ДОУ</w:t>
            </w:r>
          </w:p>
        </w:tc>
        <w:tc>
          <w:tcPr>
            <w:tcW w:w="1606" w:type="dxa"/>
          </w:tcPr>
          <w:p w:rsidR="00936ED9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ED9" w:rsidTr="007737AF">
        <w:trPr>
          <w:trHeight w:val="553"/>
        </w:trPr>
        <w:tc>
          <w:tcPr>
            <w:tcW w:w="10627" w:type="dxa"/>
            <w:gridSpan w:val="5"/>
            <w:vAlign w:val="center"/>
          </w:tcPr>
          <w:p w:rsidR="00936ED9" w:rsidRPr="00720283" w:rsidRDefault="00936ED9" w:rsidP="00936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20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Внедрение профессионального стандарта в ДОУ</w:t>
            </w:r>
          </w:p>
        </w:tc>
      </w:tr>
      <w:tr w:rsidR="00720283" w:rsidTr="007737AF">
        <w:tc>
          <w:tcPr>
            <w:tcW w:w="10627" w:type="dxa"/>
            <w:gridSpan w:val="5"/>
            <w:vAlign w:val="center"/>
          </w:tcPr>
          <w:p w:rsidR="00720283" w:rsidRPr="00720283" w:rsidRDefault="00720283" w:rsidP="00720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 обучения педагогических работников</w:t>
            </w:r>
          </w:p>
        </w:tc>
      </w:tr>
      <w:tr w:rsidR="00936ED9" w:rsidTr="007737AF">
        <w:tc>
          <w:tcPr>
            <w:tcW w:w="560" w:type="dxa"/>
          </w:tcPr>
          <w:p w:rsidR="00936ED9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936ED9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обеспечение непрерывного образования педагогов:</w:t>
            </w:r>
          </w:p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плана-графика доп. профессионального обучения (повышения квалификации/профессиональной переподготовки);</w:t>
            </w:r>
          </w:p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внутренне обучение;</w:t>
            </w:r>
          </w:p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квалификации/профессиональная переподготовка образования повышения</w:t>
            </w:r>
          </w:p>
        </w:tc>
        <w:tc>
          <w:tcPr>
            <w:tcW w:w="2830" w:type="dxa"/>
          </w:tcPr>
          <w:p w:rsidR="00936ED9" w:rsidRDefault="00D0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повышения квалификации/профессиональной переподготовки</w:t>
            </w:r>
          </w:p>
        </w:tc>
        <w:tc>
          <w:tcPr>
            <w:tcW w:w="1938" w:type="dxa"/>
          </w:tcPr>
          <w:p w:rsidR="00936ED9" w:rsidRDefault="00D0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936ED9" w:rsidRDefault="00D076B4" w:rsidP="00D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283" w:rsidTr="007737AF">
        <w:tc>
          <w:tcPr>
            <w:tcW w:w="10627" w:type="dxa"/>
            <w:gridSpan w:val="5"/>
          </w:tcPr>
          <w:p w:rsidR="00720283" w:rsidRPr="00720283" w:rsidRDefault="00720283" w:rsidP="007202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Совершенствование методической работы</w:t>
            </w:r>
          </w:p>
        </w:tc>
      </w:tr>
      <w:tr w:rsidR="00936ED9" w:rsidTr="007737AF">
        <w:tc>
          <w:tcPr>
            <w:tcW w:w="560" w:type="dxa"/>
          </w:tcPr>
          <w:p w:rsidR="00936ED9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936ED9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«Профессиональный стандарт педагога»</w:t>
            </w:r>
          </w:p>
        </w:tc>
        <w:tc>
          <w:tcPr>
            <w:tcW w:w="2830" w:type="dxa"/>
          </w:tcPr>
          <w:p w:rsidR="00936ED9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семинары</w:t>
            </w:r>
          </w:p>
        </w:tc>
        <w:tc>
          <w:tcPr>
            <w:tcW w:w="1938" w:type="dxa"/>
          </w:tcPr>
          <w:p w:rsidR="00936ED9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936ED9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7737AF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</w:tr>
      <w:tr w:rsidR="00936ED9" w:rsidTr="007737AF">
        <w:tc>
          <w:tcPr>
            <w:tcW w:w="560" w:type="dxa"/>
          </w:tcPr>
          <w:p w:rsidR="00936ED9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936ED9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работе городских семинаров, методических объединений</w:t>
            </w:r>
          </w:p>
        </w:tc>
        <w:tc>
          <w:tcPr>
            <w:tcW w:w="2830" w:type="dxa"/>
          </w:tcPr>
          <w:p w:rsidR="00936ED9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педагогов</w:t>
            </w:r>
          </w:p>
        </w:tc>
        <w:tc>
          <w:tcPr>
            <w:tcW w:w="1938" w:type="dxa"/>
          </w:tcPr>
          <w:p w:rsidR="00936ED9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17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936ED9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7737AF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</w:tr>
      <w:tr w:rsidR="00720283" w:rsidTr="007737AF">
        <w:tc>
          <w:tcPr>
            <w:tcW w:w="560" w:type="dxa"/>
          </w:tcPr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ДОУ во всероссийских, областных, городских (в том числе дистанционных) конкурсах педагогического мастерства</w:t>
            </w:r>
          </w:p>
        </w:tc>
        <w:tc>
          <w:tcPr>
            <w:tcW w:w="2830" w:type="dxa"/>
          </w:tcPr>
          <w:p w:rsidR="00720283" w:rsidRDefault="00720283" w:rsidP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педагогов и воспи</w:t>
            </w:r>
            <w:r w:rsidR="003178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анников ДОУ</w:t>
            </w:r>
          </w:p>
        </w:tc>
        <w:tc>
          <w:tcPr>
            <w:tcW w:w="1938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317826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606" w:type="dxa"/>
          </w:tcPr>
          <w:p w:rsidR="00720283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</w:tr>
      <w:tr w:rsidR="00720283" w:rsidTr="007737AF">
        <w:tc>
          <w:tcPr>
            <w:tcW w:w="560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инновационной деятельности, способствующей росту проф. компетентности</w:t>
            </w:r>
          </w:p>
        </w:tc>
        <w:tc>
          <w:tcPr>
            <w:tcW w:w="2830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938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ВР,</w:t>
            </w:r>
          </w:p>
          <w:p w:rsidR="00317826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606" w:type="dxa"/>
          </w:tcPr>
          <w:p w:rsidR="00720283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17826" w:rsidTr="007737AF">
        <w:tc>
          <w:tcPr>
            <w:tcW w:w="10627" w:type="dxa"/>
            <w:gridSpan w:val="5"/>
          </w:tcPr>
          <w:p w:rsidR="00317826" w:rsidRPr="00317826" w:rsidRDefault="00317826" w:rsidP="003178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Аттестация педагогических работников</w:t>
            </w:r>
          </w:p>
        </w:tc>
      </w:tr>
      <w:tr w:rsidR="00720283" w:rsidTr="007737AF">
        <w:tc>
          <w:tcPr>
            <w:tcW w:w="560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аттестации педагогических работников</w:t>
            </w:r>
          </w:p>
        </w:tc>
        <w:tc>
          <w:tcPr>
            <w:tcW w:w="2830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аттестации педагогических работников</w:t>
            </w:r>
          </w:p>
        </w:tc>
        <w:tc>
          <w:tcPr>
            <w:tcW w:w="1938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720283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</w:tr>
      <w:tr w:rsidR="00720283" w:rsidTr="007737AF">
        <w:tc>
          <w:tcPr>
            <w:tcW w:w="560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поддержка:</w:t>
            </w:r>
          </w:p>
          <w:p w:rsidR="00317826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процедура прохождения аттестации на соответствие занимаемой должности;</w:t>
            </w:r>
          </w:p>
          <w:p w:rsidR="00317826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процедура прохождения аттестации на квалификационную категорию (первую, высшую)</w:t>
            </w:r>
          </w:p>
        </w:tc>
        <w:tc>
          <w:tcPr>
            <w:tcW w:w="2830" w:type="dxa"/>
          </w:tcPr>
          <w:p w:rsidR="00720283" w:rsidRDefault="00317826" w:rsidP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педагогов с первой и высшей категорией</w:t>
            </w:r>
          </w:p>
        </w:tc>
        <w:tc>
          <w:tcPr>
            <w:tcW w:w="1938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720283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</w:tr>
      <w:tr w:rsidR="00720283" w:rsidTr="007737AF">
        <w:tc>
          <w:tcPr>
            <w:tcW w:w="560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</w:t>
            </w:r>
          </w:p>
        </w:tc>
        <w:tc>
          <w:tcPr>
            <w:tcW w:w="2830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Положения, приказы о деятельности аттестационной комиссии в ДОУ</w:t>
            </w:r>
          </w:p>
        </w:tc>
        <w:tc>
          <w:tcPr>
            <w:tcW w:w="1938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17826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720283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2016 - 2020</w:t>
            </w:r>
          </w:p>
        </w:tc>
      </w:tr>
      <w:tr w:rsidR="00720283" w:rsidTr="007737AF">
        <w:tc>
          <w:tcPr>
            <w:tcW w:w="560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:rsidR="00720283" w:rsidRPr="001F2002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педагогов на соответствие занимаемой должности</w:t>
            </w:r>
          </w:p>
        </w:tc>
        <w:tc>
          <w:tcPr>
            <w:tcW w:w="2830" w:type="dxa"/>
          </w:tcPr>
          <w:p w:rsidR="00720283" w:rsidRDefault="00317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 соответствии</w:t>
            </w:r>
            <w:r w:rsidR="001F20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занимаемой должности</w:t>
            </w:r>
          </w:p>
        </w:tc>
        <w:tc>
          <w:tcPr>
            <w:tcW w:w="1938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283" w:rsidTr="007737AF">
        <w:tc>
          <w:tcPr>
            <w:tcW w:w="560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3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повышения квалификации, переподготовки на конец учебного года</w:t>
            </w:r>
          </w:p>
        </w:tc>
        <w:tc>
          <w:tcPr>
            <w:tcW w:w="2830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мониторинга</w:t>
            </w:r>
          </w:p>
        </w:tc>
        <w:tc>
          <w:tcPr>
            <w:tcW w:w="1938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F2002" w:rsidTr="007737AF">
        <w:trPr>
          <w:trHeight w:val="409"/>
        </w:trPr>
        <w:tc>
          <w:tcPr>
            <w:tcW w:w="10627" w:type="dxa"/>
            <w:gridSpan w:val="5"/>
            <w:vAlign w:val="center"/>
          </w:tcPr>
          <w:p w:rsidR="001F2002" w:rsidRPr="001F2002" w:rsidRDefault="001F2002" w:rsidP="001F2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Повышение уровня профессиональной компетентности педагогов ДОУ</w:t>
            </w:r>
          </w:p>
        </w:tc>
      </w:tr>
      <w:tr w:rsidR="00720283" w:rsidTr="007737AF">
        <w:tc>
          <w:tcPr>
            <w:tcW w:w="560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педагогическими работниками самооценки профессионального уровня</w:t>
            </w:r>
          </w:p>
        </w:tc>
        <w:tc>
          <w:tcPr>
            <w:tcW w:w="2830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самооценки</w:t>
            </w:r>
          </w:p>
        </w:tc>
        <w:tc>
          <w:tcPr>
            <w:tcW w:w="1938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ВР,</w:t>
            </w: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606" w:type="dxa"/>
          </w:tcPr>
          <w:p w:rsidR="00720283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</w:tr>
      <w:tr w:rsidR="00720283" w:rsidTr="007737AF">
        <w:tc>
          <w:tcPr>
            <w:tcW w:w="560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профессионального развития педагогов ДОУ на основе выявленного дефицита компетентностей</w:t>
            </w:r>
          </w:p>
        </w:tc>
        <w:tc>
          <w:tcPr>
            <w:tcW w:w="2830" w:type="dxa"/>
          </w:tcPr>
          <w:p w:rsidR="00720283" w:rsidRDefault="001F2002" w:rsidP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Персонифицированные программы педагогов</w:t>
            </w:r>
          </w:p>
        </w:tc>
        <w:tc>
          <w:tcPr>
            <w:tcW w:w="1938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ВР, </w:t>
            </w: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606" w:type="dxa"/>
          </w:tcPr>
          <w:p w:rsidR="00720283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</w:tr>
      <w:tr w:rsidR="00720283" w:rsidTr="007737AF">
        <w:tc>
          <w:tcPr>
            <w:tcW w:w="560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саморазвития педагогов</w:t>
            </w:r>
          </w:p>
        </w:tc>
        <w:tc>
          <w:tcPr>
            <w:tcW w:w="2830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38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1606" w:type="dxa"/>
          </w:tcPr>
          <w:p w:rsidR="00720283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</w:t>
            </w:r>
          </w:p>
        </w:tc>
      </w:tr>
      <w:tr w:rsidR="00720283" w:rsidTr="007737AF">
        <w:tc>
          <w:tcPr>
            <w:tcW w:w="560" w:type="dxa"/>
          </w:tcPr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 саморазвития педагогов</w:t>
            </w: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персонифицированных программ</w:t>
            </w:r>
          </w:p>
        </w:tc>
        <w:tc>
          <w:tcPr>
            <w:tcW w:w="2830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мероприятия, методическая продукция, портфолио, мастер-классы, педагогические проекты,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профконкурсы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педагогов ДОУ</w:t>
            </w:r>
          </w:p>
          <w:p w:rsidR="001F2002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 ДОУ</w:t>
            </w:r>
          </w:p>
        </w:tc>
        <w:tc>
          <w:tcPr>
            <w:tcW w:w="1938" w:type="dxa"/>
          </w:tcPr>
          <w:p w:rsidR="00720283" w:rsidRDefault="001F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A4" w:rsidRDefault="003E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06" w:type="dxa"/>
          </w:tcPr>
          <w:p w:rsidR="00720283" w:rsidRDefault="0077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0283" w:rsidTr="007737AF">
        <w:tc>
          <w:tcPr>
            <w:tcW w:w="560" w:type="dxa"/>
          </w:tcPr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20283" w:rsidRDefault="00720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E34" w:rsidRPr="00564E34" w:rsidRDefault="00564E34">
      <w:pPr>
        <w:rPr>
          <w:rFonts w:ascii="Times New Roman" w:hAnsi="Times New Roman" w:cs="Times New Roman"/>
          <w:sz w:val="24"/>
          <w:szCs w:val="24"/>
        </w:rPr>
      </w:pPr>
    </w:p>
    <w:sectPr w:rsidR="00564E34" w:rsidRPr="00564E34" w:rsidSect="007737AF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05635"/>
    <w:multiLevelType w:val="hybridMultilevel"/>
    <w:tmpl w:val="D4A6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34"/>
    <w:rsid w:val="001F2002"/>
    <w:rsid w:val="00317826"/>
    <w:rsid w:val="003E75A4"/>
    <w:rsid w:val="00564E34"/>
    <w:rsid w:val="00720283"/>
    <w:rsid w:val="007737AF"/>
    <w:rsid w:val="00936ED9"/>
    <w:rsid w:val="00C70A41"/>
    <w:rsid w:val="00D076B4"/>
    <w:rsid w:val="00D14908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2B659-E3EE-4BC3-BAFF-C7525530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2018-02-13T12:27:00Z</cp:lastPrinted>
  <dcterms:created xsi:type="dcterms:W3CDTF">2018-02-13T08:57:00Z</dcterms:created>
  <dcterms:modified xsi:type="dcterms:W3CDTF">2018-02-13T12:29:00Z</dcterms:modified>
</cp:coreProperties>
</file>