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0B" w:rsidRPr="005E630B" w:rsidRDefault="005E630B" w:rsidP="005E630B">
      <w:pPr>
        <w:pStyle w:val="a3"/>
        <w:jc w:val="center"/>
        <w:rPr>
          <w:rFonts w:ascii="Times New Roman" w:hAnsi="Times New Roman" w:cs="Times New Roman"/>
          <w:sz w:val="28"/>
          <w:szCs w:val="28"/>
        </w:rPr>
      </w:pPr>
      <w:r w:rsidRPr="005E630B">
        <w:rPr>
          <w:rFonts w:ascii="Times New Roman" w:hAnsi="Times New Roman" w:cs="Times New Roman"/>
          <w:sz w:val="28"/>
          <w:szCs w:val="28"/>
        </w:rPr>
        <w:t>Муниципальное дошкольное образовательное бюджетное учреждение</w:t>
      </w:r>
    </w:p>
    <w:p w:rsidR="005E630B" w:rsidRDefault="005E630B" w:rsidP="005E630B">
      <w:pPr>
        <w:pStyle w:val="a3"/>
        <w:jc w:val="center"/>
        <w:rPr>
          <w:rFonts w:ascii="Times New Roman" w:hAnsi="Times New Roman" w:cs="Times New Roman"/>
          <w:sz w:val="28"/>
          <w:szCs w:val="28"/>
        </w:rPr>
      </w:pPr>
      <w:r w:rsidRPr="005E630B">
        <w:rPr>
          <w:rFonts w:ascii="Times New Roman" w:hAnsi="Times New Roman" w:cs="Times New Roman"/>
          <w:sz w:val="28"/>
          <w:szCs w:val="28"/>
        </w:rPr>
        <w:t>«Детский сад комбинированного вида «Южный» г. Всеволожска</w:t>
      </w:r>
    </w:p>
    <w:p w:rsidR="005E630B" w:rsidRDefault="005E630B" w:rsidP="005E630B">
      <w:pPr>
        <w:pStyle w:val="a3"/>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Default="005E630B" w:rsidP="005E630B">
      <w:pPr>
        <w:jc w:val="center"/>
        <w:rPr>
          <w:rFonts w:ascii="Times New Roman" w:hAnsi="Times New Roman" w:cs="Times New Roman"/>
          <w:sz w:val="28"/>
          <w:szCs w:val="28"/>
        </w:rPr>
      </w:pPr>
    </w:p>
    <w:p w:rsidR="005E630B" w:rsidRPr="005E630B" w:rsidRDefault="005E630B" w:rsidP="005E630B">
      <w:pPr>
        <w:jc w:val="center"/>
        <w:rPr>
          <w:rFonts w:ascii="Times New Roman" w:hAnsi="Times New Roman" w:cs="Times New Roman"/>
          <w:b/>
          <w:sz w:val="36"/>
          <w:szCs w:val="36"/>
        </w:rPr>
      </w:pPr>
      <w:r w:rsidRPr="005E630B">
        <w:rPr>
          <w:rFonts w:ascii="Times New Roman" w:hAnsi="Times New Roman" w:cs="Times New Roman"/>
          <w:b/>
          <w:sz w:val="36"/>
          <w:szCs w:val="36"/>
        </w:rPr>
        <w:t xml:space="preserve">Консультация для </w:t>
      </w:r>
      <w:r>
        <w:rPr>
          <w:rFonts w:ascii="Times New Roman" w:hAnsi="Times New Roman" w:cs="Times New Roman"/>
          <w:b/>
          <w:sz w:val="36"/>
          <w:szCs w:val="36"/>
        </w:rPr>
        <w:t>родителей</w:t>
      </w:r>
    </w:p>
    <w:p w:rsidR="00C80282" w:rsidRPr="003B5575" w:rsidRDefault="00C80282" w:rsidP="00C80282">
      <w:pPr>
        <w:jc w:val="center"/>
        <w:rPr>
          <w:rFonts w:ascii="Times New Roman" w:hAnsi="Times New Roman" w:cs="Times New Roman"/>
          <w:b/>
          <w:sz w:val="36"/>
          <w:szCs w:val="36"/>
        </w:rPr>
      </w:pPr>
      <w:r w:rsidRPr="003B5575">
        <w:rPr>
          <w:rFonts w:ascii="Times New Roman" w:hAnsi="Times New Roman" w:cs="Times New Roman"/>
          <w:b/>
          <w:sz w:val="36"/>
          <w:szCs w:val="36"/>
        </w:rPr>
        <w:t>«Легко на сердце от песни весёлой…»</w:t>
      </w:r>
    </w:p>
    <w:p w:rsidR="00C80282" w:rsidRPr="005E630B" w:rsidRDefault="00C80282" w:rsidP="00C80282">
      <w:pPr>
        <w:jc w:val="center"/>
        <w:rPr>
          <w:rFonts w:ascii="Times New Roman" w:hAnsi="Times New Roman" w:cs="Times New Roman"/>
          <w:b/>
          <w:sz w:val="36"/>
          <w:szCs w:val="36"/>
        </w:rPr>
      </w:pPr>
      <w:r w:rsidRPr="005E630B">
        <w:rPr>
          <w:rFonts w:ascii="Times New Roman" w:hAnsi="Times New Roman" w:cs="Times New Roman"/>
          <w:b/>
          <w:sz w:val="36"/>
          <w:szCs w:val="36"/>
        </w:rPr>
        <w:t>Влияние пения на здоровье ребёнка дошкольного возраста.</w:t>
      </w: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C80282">
      <w:pPr>
        <w:jc w:val="center"/>
        <w:rPr>
          <w:rFonts w:ascii="Times New Roman" w:hAnsi="Times New Roman" w:cs="Times New Roman"/>
          <w:b/>
          <w:sz w:val="32"/>
          <w:szCs w:val="32"/>
        </w:rPr>
      </w:pPr>
    </w:p>
    <w:p w:rsidR="005E630B" w:rsidRDefault="005E630B" w:rsidP="005E630B">
      <w:pPr>
        <w:pStyle w:val="a3"/>
        <w:spacing w:line="276" w:lineRule="auto"/>
        <w:jc w:val="right"/>
        <w:rPr>
          <w:rFonts w:ascii="Times New Roman" w:hAnsi="Times New Roman" w:cs="Times New Roman"/>
          <w:b/>
          <w:sz w:val="28"/>
          <w:szCs w:val="28"/>
        </w:rPr>
      </w:pPr>
      <w:r w:rsidRPr="005E630B">
        <w:rPr>
          <w:rFonts w:ascii="Times New Roman" w:hAnsi="Times New Roman" w:cs="Times New Roman"/>
          <w:b/>
          <w:sz w:val="28"/>
          <w:szCs w:val="28"/>
        </w:rPr>
        <w:t>Подготовили консультацию:</w:t>
      </w:r>
    </w:p>
    <w:p w:rsidR="005E630B" w:rsidRPr="005E630B" w:rsidRDefault="005E630B" w:rsidP="005E630B">
      <w:pPr>
        <w:pStyle w:val="a3"/>
        <w:spacing w:line="276" w:lineRule="auto"/>
        <w:jc w:val="right"/>
        <w:rPr>
          <w:rFonts w:ascii="Times New Roman" w:hAnsi="Times New Roman" w:cs="Times New Roman"/>
          <w:b/>
          <w:sz w:val="28"/>
          <w:szCs w:val="28"/>
        </w:rPr>
      </w:pPr>
      <w:bookmarkStart w:id="0" w:name="_GoBack"/>
      <w:bookmarkEnd w:id="0"/>
    </w:p>
    <w:p w:rsidR="005E630B" w:rsidRPr="005E630B" w:rsidRDefault="005E630B" w:rsidP="005E630B">
      <w:pPr>
        <w:pStyle w:val="a3"/>
        <w:spacing w:line="276" w:lineRule="auto"/>
        <w:jc w:val="both"/>
        <w:rPr>
          <w:rFonts w:ascii="Times New Roman" w:hAnsi="Times New Roman" w:cs="Times New Roman"/>
          <w:sz w:val="28"/>
          <w:szCs w:val="28"/>
        </w:rPr>
      </w:pPr>
      <w:proofErr w:type="spellStart"/>
      <w:r w:rsidRPr="005E630B">
        <w:rPr>
          <w:rFonts w:ascii="Times New Roman" w:hAnsi="Times New Roman" w:cs="Times New Roman"/>
          <w:sz w:val="28"/>
          <w:szCs w:val="28"/>
        </w:rPr>
        <w:t>Загорская</w:t>
      </w:r>
      <w:proofErr w:type="spellEnd"/>
      <w:r w:rsidRPr="005E630B">
        <w:rPr>
          <w:rFonts w:ascii="Times New Roman" w:hAnsi="Times New Roman" w:cs="Times New Roman"/>
          <w:sz w:val="28"/>
          <w:szCs w:val="28"/>
        </w:rPr>
        <w:t xml:space="preserve"> Ю. Н. </w:t>
      </w:r>
      <w:r>
        <w:rPr>
          <w:rFonts w:ascii="Times New Roman" w:hAnsi="Times New Roman" w:cs="Times New Roman"/>
          <w:sz w:val="28"/>
          <w:szCs w:val="28"/>
        </w:rPr>
        <w:t>-</w:t>
      </w:r>
      <w:r w:rsidRPr="005E630B">
        <w:rPr>
          <w:rFonts w:ascii="Times New Roman" w:hAnsi="Times New Roman" w:cs="Times New Roman"/>
          <w:sz w:val="28"/>
          <w:szCs w:val="28"/>
        </w:rPr>
        <w:t xml:space="preserve"> музыкальный руководитель</w:t>
      </w:r>
      <w:r>
        <w:rPr>
          <w:rFonts w:ascii="Times New Roman" w:hAnsi="Times New Roman" w:cs="Times New Roman"/>
          <w:sz w:val="28"/>
          <w:szCs w:val="28"/>
        </w:rPr>
        <w:t xml:space="preserve"> высшей квалификационной категории</w:t>
      </w:r>
      <w:r w:rsidRPr="005E630B">
        <w:rPr>
          <w:rFonts w:ascii="Times New Roman" w:hAnsi="Times New Roman" w:cs="Times New Roman"/>
          <w:sz w:val="28"/>
          <w:szCs w:val="28"/>
        </w:rPr>
        <w:t xml:space="preserve"> </w:t>
      </w:r>
    </w:p>
    <w:p w:rsidR="005E630B" w:rsidRPr="005E630B" w:rsidRDefault="005E630B" w:rsidP="005E630B">
      <w:pPr>
        <w:pStyle w:val="a3"/>
        <w:spacing w:line="276" w:lineRule="auto"/>
        <w:jc w:val="both"/>
        <w:rPr>
          <w:rFonts w:ascii="Times New Roman" w:hAnsi="Times New Roman" w:cs="Times New Roman"/>
          <w:sz w:val="28"/>
          <w:szCs w:val="28"/>
        </w:rPr>
      </w:pPr>
      <w:r w:rsidRPr="005E630B">
        <w:rPr>
          <w:rFonts w:ascii="Times New Roman" w:hAnsi="Times New Roman" w:cs="Times New Roman"/>
          <w:sz w:val="28"/>
          <w:szCs w:val="28"/>
        </w:rPr>
        <w:t xml:space="preserve">Уметбаева А. Г. </w:t>
      </w:r>
      <w:r>
        <w:rPr>
          <w:rFonts w:ascii="Times New Roman" w:hAnsi="Times New Roman" w:cs="Times New Roman"/>
          <w:sz w:val="28"/>
          <w:szCs w:val="28"/>
        </w:rPr>
        <w:t xml:space="preserve">- </w:t>
      </w:r>
      <w:r w:rsidRPr="005E630B">
        <w:rPr>
          <w:rFonts w:ascii="Times New Roman" w:hAnsi="Times New Roman" w:cs="Times New Roman"/>
          <w:sz w:val="28"/>
          <w:szCs w:val="28"/>
        </w:rPr>
        <w:t xml:space="preserve">музыкальный руководитель </w:t>
      </w:r>
      <w:r>
        <w:rPr>
          <w:rFonts w:ascii="Times New Roman" w:hAnsi="Times New Roman" w:cs="Times New Roman"/>
          <w:sz w:val="28"/>
          <w:szCs w:val="28"/>
        </w:rPr>
        <w:t>высшей квалификационной категории</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lastRenderedPageBreak/>
        <w:t>Психологи утверждают,</w:t>
      </w:r>
      <w:r w:rsidRPr="005E630B">
        <w:rPr>
          <w:rFonts w:ascii="Times New Roman" w:hAnsi="Times New Roman" w:cs="Times New Roman"/>
          <w:sz w:val="28"/>
          <w:szCs w:val="28"/>
        </w:rPr>
        <w:t xml:space="preserve"> что лучший способ повысит качество своей жизни – просто начать ей радоваться. Певческая деятельность в дошкольном образовательном учреждении способствует такой ритмической настройке организма ребёнка, при которой физиологические процессы протекают более эффективно и радостно.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sz w:val="28"/>
          <w:szCs w:val="28"/>
        </w:rPr>
        <w:t xml:space="preserve"> </w:t>
      </w:r>
      <w:r w:rsidRPr="005E630B">
        <w:rPr>
          <w:rFonts w:ascii="Times New Roman" w:hAnsi="Times New Roman" w:cs="Times New Roman"/>
          <w:b/>
          <w:sz w:val="28"/>
          <w:szCs w:val="28"/>
        </w:rPr>
        <w:t>Со времен древних цивилизаций людям известна целительная сила звуков</w:t>
      </w:r>
      <w:r w:rsidRPr="005E630B">
        <w:rPr>
          <w:rFonts w:ascii="Times New Roman" w:hAnsi="Times New Roman" w:cs="Times New Roman"/>
          <w:sz w:val="28"/>
          <w:szCs w:val="28"/>
        </w:rPr>
        <w:t xml:space="preserve"> произносимых собственным голосом. Современная медицина давно обратила внимание на то, что пение оказывает благотворное влияние на здоровье человека. Пение – то самое занятие, позволяющее найти не только радость жизни, но и значительно улучшить свое здоровье. По образному выражению ученых гортань – второе сердца человека. Голос, в процессе вокальной тренировки запускает механизм оздоровления всего организма. Петь полезно, так как во время пения звуковые частоты активизируют развитие ребенка, влияя на его головной мозг. Пение помогает избавляться от стрессов. Ученые обнаружили, что в мозге во время пения вырабатывается вещество - </w:t>
      </w:r>
      <w:proofErr w:type="spellStart"/>
      <w:r w:rsidRPr="005E630B">
        <w:rPr>
          <w:rFonts w:ascii="Times New Roman" w:hAnsi="Times New Roman" w:cs="Times New Roman"/>
          <w:sz w:val="28"/>
          <w:szCs w:val="28"/>
        </w:rPr>
        <w:t>эндорфин</w:t>
      </w:r>
      <w:proofErr w:type="spellEnd"/>
      <w:r w:rsidRPr="005E630B">
        <w:rPr>
          <w:rFonts w:ascii="Times New Roman" w:hAnsi="Times New Roman" w:cs="Times New Roman"/>
          <w:sz w:val="28"/>
          <w:szCs w:val="28"/>
        </w:rPr>
        <w:t xml:space="preserve">, благодаря которому человек ощущает радость, умиротворение, повышается его жизненный тонус.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t xml:space="preserve">С помощью пения можно привести в порядок легкие, улучшить кровообращение и цвет лица, исправить осанку, улучшить дикцию и постановку разговорной речи, исправить такой дефект, как заикание.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sz w:val="28"/>
          <w:szCs w:val="28"/>
        </w:rPr>
        <w:t xml:space="preserve">Невозможно переоценить влияние пения на здоровье ребенка. Работая с голосовым аппаратом ребенка, преподаватель действует на укрепление здоровья своего ученика. Отрадно осознавать, что в дошкольных учреждениях появляются детские хоровые коллективы. Дети, занимающиеся пением, отличаются от своих сверстников положительной эмоциональностью, социальной активностью и высокой коммуникативной культурой.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t>Искусство пения</w:t>
      </w:r>
      <w:r w:rsidRPr="005E630B">
        <w:rPr>
          <w:rFonts w:ascii="Times New Roman" w:hAnsi="Times New Roman" w:cs="Times New Roman"/>
          <w:sz w:val="28"/>
          <w:szCs w:val="28"/>
        </w:rPr>
        <w:t xml:space="preserve"> – это, прежде всего искусство правильного дыхания, которое является важнейшим фактором здоровья. Тренируется диафрагмальное дыхание, дыхательная мускулатура, улучшается дренаж легких. При бронхиальной астме, пневмонии и бронхитах идет перевозбуждение симпатической системы. Вдох и последующая задержка на вдохе воздействуют на симпатический отдел нервной системы, который отвечает за активизацию внутренних органов. Есть методики лечения бронхиальной астмы с помощью обучения пению и в хоровой практике многих преподавателей – </w:t>
      </w:r>
      <w:proofErr w:type="spellStart"/>
      <w:r w:rsidRPr="005E630B">
        <w:rPr>
          <w:rFonts w:ascii="Times New Roman" w:hAnsi="Times New Roman" w:cs="Times New Roman"/>
          <w:sz w:val="28"/>
          <w:szCs w:val="28"/>
        </w:rPr>
        <w:t>хоровиков</w:t>
      </w:r>
      <w:proofErr w:type="spellEnd"/>
      <w:r w:rsidRPr="005E630B">
        <w:rPr>
          <w:rFonts w:ascii="Times New Roman" w:hAnsi="Times New Roman" w:cs="Times New Roman"/>
          <w:sz w:val="28"/>
          <w:szCs w:val="28"/>
        </w:rPr>
        <w:t xml:space="preserve"> были случаи полного прекращения у больных детей приступов бронхиальной астмы. Когда при диагнозе “бронхиальная астма” врачи направляют ребенка петь в хоре, это уже давно не вызывает ни у кого удивления. Пение не только снимает приступ бронхиальной астмы, но и излечивает этот недуг.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lastRenderedPageBreak/>
        <w:t>Певческая деятельность в детском саду является профилактикой простудных заболеваний.</w:t>
      </w:r>
      <w:r w:rsidRPr="005E630B">
        <w:rPr>
          <w:rFonts w:ascii="Times New Roman" w:hAnsi="Times New Roman" w:cs="Times New Roman"/>
          <w:sz w:val="28"/>
          <w:szCs w:val="28"/>
        </w:rPr>
        <w:t xml:space="preserve"> У детей, которые систематически занимаются пением, увеличивается жизненная емкость легких и добавляет организму запас прочности.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t>Занятия пением</w:t>
      </w:r>
      <w:r w:rsidRPr="005E630B">
        <w:rPr>
          <w:rFonts w:ascii="Times New Roman" w:hAnsi="Times New Roman" w:cs="Times New Roman"/>
          <w:sz w:val="28"/>
          <w:szCs w:val="28"/>
        </w:rPr>
        <w:t xml:space="preserve"> совершенствуют речевую функцию организма. Тем детям, которые страдают заиканием, очень полезно начать заниматься пением. Чем раньше ребенок начнет заниматься пением, тем больше у него есть шансов избавиться от этого недостатка. В пении одно слово перетекает в другое и как бы льется вместе с музыкой. Ребенок слушает, как поют другие, и старается попадать в такт. При этом происходит сглаживание акцента. Уже доказано, что легкая степень заикания может устраниться полностью, если человек занимается пение регулярно. Во всем мире с помощью хорового пения детей успешно лечат от легкой формы заикания.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t>Положительное действие пения на человека,</w:t>
      </w:r>
      <w:r w:rsidRPr="005E630B">
        <w:rPr>
          <w:rFonts w:ascii="Times New Roman" w:hAnsi="Times New Roman" w:cs="Times New Roman"/>
          <w:sz w:val="28"/>
          <w:szCs w:val="28"/>
        </w:rPr>
        <w:t xml:space="preserve"> использовалось нашими предками для излечения самых разнообразных заболеваний. Аристотель и Пифагор рекомендовали пение при лечении душевных расстройств. На Тибете монахи до сих пор лечат нервные болезни пением. В Древней Греции с помощью хорового пения лечили от бессонницы.  В древности люди интуитивно угадывали наличии в пении большой оздоровительной силы. Научившись выражать свои эмоции голосом, ребёнок получает эффективное средство для снятия стрессов, внутреннего напряжения. Занятия пением способствуют психическому развитию и укреплению нервной системы ребёнка.  </w:t>
      </w:r>
    </w:p>
    <w:p w:rsidR="00C80282" w:rsidRPr="005E630B" w:rsidRDefault="00C80282" w:rsidP="005E630B">
      <w:pPr>
        <w:ind w:firstLine="708"/>
        <w:jc w:val="both"/>
        <w:rPr>
          <w:rFonts w:ascii="Times New Roman" w:hAnsi="Times New Roman" w:cs="Times New Roman"/>
          <w:sz w:val="28"/>
          <w:szCs w:val="28"/>
        </w:rPr>
      </w:pPr>
      <w:r w:rsidRPr="005E630B">
        <w:rPr>
          <w:rFonts w:ascii="Times New Roman" w:hAnsi="Times New Roman" w:cs="Times New Roman"/>
          <w:b/>
          <w:sz w:val="28"/>
          <w:szCs w:val="28"/>
        </w:rPr>
        <w:t>Оздоровление детей</w:t>
      </w:r>
      <w:r w:rsidRPr="005E630B">
        <w:rPr>
          <w:rFonts w:ascii="Times New Roman" w:hAnsi="Times New Roman" w:cs="Times New Roman"/>
          <w:sz w:val="28"/>
          <w:szCs w:val="28"/>
        </w:rPr>
        <w:t xml:space="preserve"> – это приоритетное направление в работе дошкольного образовательного учреждения. Педагоги, медицинские работники ищут новые приёмы сохранения и укрепления здоровья детей, создают благоприятные условия для их внедрения. А дети в это время с удовольствием поют, наполняя свою жизнь радостью и здоровьем! </w:t>
      </w:r>
    </w:p>
    <w:p w:rsidR="00C80282" w:rsidRPr="005E630B" w:rsidRDefault="00C80282" w:rsidP="005E630B">
      <w:pPr>
        <w:jc w:val="both"/>
        <w:rPr>
          <w:rFonts w:ascii="Times New Roman" w:hAnsi="Times New Roman" w:cs="Times New Roman"/>
          <w:sz w:val="28"/>
          <w:szCs w:val="28"/>
        </w:rPr>
      </w:pPr>
    </w:p>
    <w:p w:rsidR="00C80282" w:rsidRPr="005E630B" w:rsidRDefault="00C80282" w:rsidP="005E630B">
      <w:pPr>
        <w:ind w:left="360"/>
        <w:jc w:val="both"/>
        <w:rPr>
          <w:rFonts w:ascii="Calibri" w:eastAsia="Calibri" w:hAnsi="Calibri" w:cs="Times New Roman"/>
          <w:sz w:val="28"/>
          <w:szCs w:val="28"/>
        </w:rPr>
      </w:pPr>
    </w:p>
    <w:p w:rsidR="00C80282" w:rsidRPr="005E630B" w:rsidRDefault="00C80282" w:rsidP="005E630B">
      <w:pPr>
        <w:ind w:left="360"/>
        <w:jc w:val="both"/>
        <w:rPr>
          <w:rFonts w:ascii="Calibri" w:eastAsia="Calibri" w:hAnsi="Calibri" w:cs="Times New Roman"/>
          <w:sz w:val="28"/>
          <w:szCs w:val="28"/>
        </w:rPr>
      </w:pPr>
    </w:p>
    <w:sectPr w:rsidR="00C80282" w:rsidRPr="005E630B" w:rsidSect="00E57A7E">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82"/>
    <w:rsid w:val="005E630B"/>
    <w:rsid w:val="008B4EFD"/>
    <w:rsid w:val="00C8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2016-05-15T12:15:00Z</dcterms:created>
  <dcterms:modified xsi:type="dcterms:W3CDTF">2016-05-15T13:15:00Z</dcterms:modified>
</cp:coreProperties>
</file>